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DB6" w:rsidRDefault="00026DA9" w:rsidP="00F9614C">
      <w:pPr>
        <w:spacing w:line="360" w:lineRule="auto"/>
        <w:jc w:val="center"/>
        <w:rPr>
          <w:rFonts w:ascii="Cambria Math" w:hAnsi="Cambria Math" w:hint="eastAsia"/>
          <w:b/>
          <w:sz w:val="32"/>
          <w:szCs w:val="32"/>
        </w:rPr>
      </w:pPr>
      <w:proofErr w:type="gramStart"/>
      <w:r>
        <w:rPr>
          <w:rFonts w:ascii="Cambria Math" w:hAnsi="Cambria Math" w:hint="eastAsia"/>
          <w:b/>
          <w:sz w:val="32"/>
          <w:szCs w:val="32"/>
        </w:rPr>
        <w:t xml:space="preserve">Lecture </w:t>
      </w:r>
      <w:r w:rsidR="00ED7DB6">
        <w:rPr>
          <w:rFonts w:ascii="Cambria Math" w:hAnsi="Cambria Math" w:hint="eastAsia"/>
          <w:b/>
          <w:sz w:val="32"/>
          <w:szCs w:val="32"/>
        </w:rPr>
        <w:t>2</w:t>
      </w:r>
      <w:r>
        <w:rPr>
          <w:rFonts w:ascii="Cambria Math" w:hAnsi="Cambria Math" w:hint="eastAsia"/>
          <w:b/>
          <w:sz w:val="32"/>
          <w:szCs w:val="32"/>
        </w:rPr>
        <w:t>.</w:t>
      </w:r>
      <w:proofErr w:type="gramEnd"/>
      <w:r>
        <w:rPr>
          <w:rFonts w:ascii="Cambria Math" w:hAnsi="Cambria Math" w:hint="eastAsia"/>
          <w:b/>
          <w:sz w:val="32"/>
          <w:szCs w:val="32"/>
        </w:rPr>
        <w:t xml:space="preserve"> </w:t>
      </w:r>
      <w:r w:rsidR="00ED7DB6">
        <w:rPr>
          <w:rFonts w:ascii="Cambria Math" w:hAnsi="Cambria Math" w:hint="eastAsia"/>
          <w:b/>
          <w:sz w:val="32"/>
          <w:szCs w:val="32"/>
        </w:rPr>
        <w:t>Statistical Inference:</w:t>
      </w:r>
    </w:p>
    <w:p w:rsidR="00ED7DB6" w:rsidRPr="00E07CDC" w:rsidRDefault="00ED7DB6" w:rsidP="00F9614C">
      <w:pPr>
        <w:spacing w:line="360" w:lineRule="auto"/>
        <w:jc w:val="center"/>
        <w:rPr>
          <w:rFonts w:ascii="Cambria Math" w:hAnsi="Cambria Math" w:hint="eastAsia"/>
          <w:b/>
          <w:sz w:val="32"/>
          <w:szCs w:val="32"/>
          <w:u w:val="single"/>
        </w:rPr>
      </w:pPr>
      <w:r w:rsidRPr="00E07CDC">
        <w:rPr>
          <w:rFonts w:ascii="Cambria Math" w:hAnsi="Cambria Math" w:hint="eastAsia"/>
          <w:b/>
          <w:sz w:val="32"/>
          <w:szCs w:val="32"/>
          <w:u w:val="single"/>
        </w:rPr>
        <w:t>Confidence Interval</w:t>
      </w:r>
    </w:p>
    <w:p w:rsidR="00ED7DB6" w:rsidRDefault="00ED7DB6" w:rsidP="00ED7DB6">
      <w:pPr>
        <w:spacing w:line="360" w:lineRule="auto"/>
        <w:rPr>
          <w:rFonts w:ascii="Cambria Math" w:hAnsi="Cambria Math" w:hint="eastAsia"/>
          <w:b/>
          <w:sz w:val="32"/>
          <w:szCs w:val="32"/>
        </w:rPr>
      </w:pPr>
    </w:p>
    <w:p w:rsidR="00505B8D" w:rsidRPr="00505B8D" w:rsidRDefault="00505B8D" w:rsidP="00505B8D">
      <w:pPr>
        <w:spacing w:line="360" w:lineRule="auto"/>
        <w:rPr>
          <w:rFonts w:ascii="Cambria Math" w:hAnsi="Cambria Math"/>
          <w:b/>
          <w:sz w:val="32"/>
          <w:szCs w:val="32"/>
        </w:rPr>
      </w:pPr>
      <w:r w:rsidRPr="00505B8D">
        <w:rPr>
          <w:rFonts w:ascii="Cambria Math" w:hAnsi="Cambria Math" w:hint="eastAsia"/>
          <w:b/>
          <w:sz w:val="32"/>
          <w:szCs w:val="32"/>
        </w:rPr>
        <w:t xml:space="preserve">Scenario 1: Review of Confidence Interval for One Population Mean when the Population is Normal and the Population Variance is </w:t>
      </w:r>
      <w:proofErr w:type="gramStart"/>
      <w:r w:rsidRPr="00505B8D">
        <w:rPr>
          <w:rFonts w:ascii="Cambria Math" w:hAnsi="Cambria Math" w:hint="eastAsia"/>
          <w:b/>
          <w:sz w:val="32"/>
          <w:szCs w:val="32"/>
        </w:rPr>
        <w:t>Known</w:t>
      </w:r>
      <w:proofErr w:type="gramEnd"/>
    </w:p>
    <w:p w:rsidR="00505B8D" w:rsidRDefault="00505B8D" w:rsidP="00C233ED">
      <w:pPr>
        <w:spacing w:line="360" w:lineRule="auto"/>
        <w:rPr>
          <w:rFonts w:ascii="Cambria Math" w:hAnsi="Cambria Math" w:hint="eastAsia"/>
          <w:b/>
          <w:sz w:val="28"/>
          <w:szCs w:val="28"/>
        </w:rPr>
      </w:pPr>
    </w:p>
    <w:p w:rsidR="00396E76" w:rsidRPr="008B2A54" w:rsidRDefault="00396E76" w:rsidP="00C233ED">
      <w:pPr>
        <w:spacing w:line="360" w:lineRule="auto"/>
        <w:rPr>
          <w:rFonts w:ascii="Cambria Math" w:eastAsia="Batang" w:hAnsi="Cambria Math" w:hint="eastAsia"/>
          <w:b/>
          <w:sz w:val="28"/>
          <w:szCs w:val="28"/>
          <w:lang w:eastAsia="ko-KR"/>
        </w:rPr>
      </w:pPr>
      <w:r w:rsidRPr="008B2A54">
        <w:rPr>
          <w:rFonts w:ascii="Cambria Math" w:eastAsia="Batang" w:hAnsi="Cambria Math"/>
          <w:b/>
          <w:sz w:val="28"/>
          <w:szCs w:val="28"/>
          <w:lang w:eastAsia="ko-KR"/>
        </w:rPr>
        <w:t>Motivation &amp; simple random sample</w:t>
      </w:r>
    </w:p>
    <w:p w:rsidR="00F87F08" w:rsidRPr="008B2A54" w:rsidRDefault="00396E76" w:rsidP="00F87F08">
      <w:pPr>
        <w:spacing w:line="360" w:lineRule="auto"/>
        <w:ind w:firstLine="720"/>
        <w:rPr>
          <w:rFonts w:ascii="Cambria Math" w:eastAsia="Batang" w:hAnsi="Cambria Math" w:hint="eastAsia"/>
          <w:lang w:eastAsia="ko-KR"/>
        </w:rPr>
      </w:pPr>
      <w:proofErr w:type="spellStart"/>
      <w:r w:rsidRPr="008B2A54">
        <w:rPr>
          <w:rFonts w:ascii="Cambria Math" w:eastAsia="Batang" w:hAnsi="Cambria Math"/>
          <w:lang w:eastAsia="ko-KR"/>
        </w:rPr>
        <w:t>Eg</w:t>
      </w:r>
      <w:proofErr w:type="spellEnd"/>
      <w:r w:rsidRPr="008B2A54">
        <w:rPr>
          <w:rFonts w:ascii="Cambria Math" w:eastAsia="Batang" w:hAnsi="Cambria Math"/>
          <w:lang w:eastAsia="ko-KR"/>
        </w:rPr>
        <w:t xml:space="preserve">) </w:t>
      </w:r>
      <w:proofErr w:type="gramStart"/>
      <w:r w:rsidRPr="008B2A54">
        <w:rPr>
          <w:rFonts w:ascii="Cambria Math" w:eastAsia="Batang" w:hAnsi="Cambria Math"/>
          <w:lang w:eastAsia="ko-KR"/>
        </w:rPr>
        <w:t>We</w:t>
      </w:r>
      <w:proofErr w:type="gramEnd"/>
      <w:r w:rsidRPr="008B2A54">
        <w:rPr>
          <w:rFonts w:ascii="Cambria Math" w:eastAsia="Batang" w:hAnsi="Cambria Math"/>
          <w:lang w:eastAsia="ko-KR"/>
        </w:rPr>
        <w:t xml:space="preserve"> wish to estimate the average height of adult </w:t>
      </w:r>
      <w:smartTag w:uri="urn:schemas-microsoft-com:office:smarttags" w:element="country-region">
        <w:smartTag w:uri="urn:schemas-microsoft-com:office:smarttags" w:element="place">
          <w:r w:rsidRPr="008B2A54">
            <w:rPr>
              <w:rFonts w:ascii="Cambria Math" w:eastAsia="Batang" w:hAnsi="Cambria Math"/>
              <w:lang w:eastAsia="ko-KR"/>
            </w:rPr>
            <w:t>US</w:t>
          </w:r>
        </w:smartTag>
      </w:smartTag>
      <w:r w:rsidRPr="008B2A54">
        <w:rPr>
          <w:rFonts w:ascii="Cambria Math" w:eastAsia="Batang" w:hAnsi="Cambria Math"/>
          <w:lang w:eastAsia="ko-KR"/>
        </w:rPr>
        <w:t xml:space="preserve"> males</w:t>
      </w:r>
    </w:p>
    <w:p w:rsidR="00666EBD" w:rsidRPr="008B2A54" w:rsidRDefault="00666EBD" w:rsidP="00F87F08">
      <w:pPr>
        <w:numPr>
          <w:ilvl w:val="0"/>
          <w:numId w:val="4"/>
        </w:numPr>
        <w:spacing w:line="360" w:lineRule="auto"/>
        <w:rPr>
          <w:rFonts w:ascii="Cambria Math" w:eastAsia="Batang" w:hAnsi="Cambria Math" w:hint="eastAsia"/>
          <w:lang w:eastAsia="ko-KR"/>
        </w:rPr>
      </w:pPr>
      <w:r w:rsidRPr="008B2A54">
        <w:rPr>
          <w:rFonts w:ascii="Cambria Math" w:eastAsia="Batang" w:hAnsi="Cambria Math"/>
          <w:lang w:eastAsia="ko-KR"/>
        </w:rPr>
        <w:t>Take a random sample.</w:t>
      </w:r>
    </w:p>
    <w:p w:rsidR="00F87F08" w:rsidRPr="008B2A54" w:rsidRDefault="00666EBD" w:rsidP="00F87F08">
      <w:pPr>
        <w:numPr>
          <w:ilvl w:val="0"/>
          <w:numId w:val="5"/>
        </w:numPr>
        <w:spacing w:line="360" w:lineRule="auto"/>
        <w:rPr>
          <w:rFonts w:ascii="Cambria Math" w:eastAsia="Batang" w:hAnsi="Cambria Math" w:hint="eastAsia"/>
          <w:lang w:eastAsia="ko-KR"/>
        </w:rPr>
      </w:pPr>
      <w:r w:rsidRPr="008B2A54">
        <w:rPr>
          <w:rFonts w:ascii="Cambria Math" w:eastAsia="Batang" w:hAnsi="Cambria Math"/>
          <w:lang w:eastAsia="ko-KR"/>
        </w:rPr>
        <w:t>“Simple”</w:t>
      </w:r>
      <w:r w:rsidR="00392166" w:rsidRPr="008B2A54">
        <w:rPr>
          <w:rFonts w:ascii="Cambria Math" w:eastAsia="Batang" w:hAnsi="Cambria Math"/>
          <w:lang w:eastAsia="ko-KR"/>
        </w:rPr>
        <w:t xml:space="preserve"> random sample</w:t>
      </w:r>
      <w:r w:rsidRPr="008B2A54">
        <w:rPr>
          <w:rFonts w:ascii="Cambria Math" w:eastAsia="Batang" w:hAnsi="Cambria Math"/>
          <w:lang w:eastAsia="ko-KR"/>
        </w:rPr>
        <w:t>: every subject in the population has the same chance to be selected.</w:t>
      </w:r>
    </w:p>
    <w:p w:rsidR="00F87F08" w:rsidRPr="008B2A54" w:rsidRDefault="00F87F08" w:rsidP="00F87F08">
      <w:pPr>
        <w:spacing w:line="360" w:lineRule="auto"/>
        <w:ind w:left="400"/>
        <w:rPr>
          <w:rFonts w:ascii="Cambria Math" w:eastAsia="Batang" w:hAnsi="Cambria Math" w:hint="eastAsia"/>
          <w:lang w:eastAsia="ko-KR"/>
        </w:rPr>
      </w:pPr>
    </w:p>
    <w:p w:rsidR="00396E76" w:rsidRPr="008B2A54" w:rsidRDefault="00666EBD" w:rsidP="00C233ED">
      <w:pPr>
        <w:spacing w:line="360" w:lineRule="auto"/>
        <w:rPr>
          <w:rFonts w:ascii="Cambria Math" w:eastAsia="Batang" w:hAnsi="Cambria Math" w:hint="eastAsia"/>
          <w:b/>
          <w:sz w:val="28"/>
          <w:szCs w:val="28"/>
          <w:lang w:eastAsia="ko-KR"/>
        </w:rPr>
      </w:pPr>
      <w:r w:rsidRPr="008B2A54">
        <w:rPr>
          <w:rFonts w:ascii="Cambria Math" w:eastAsia="Batang" w:hAnsi="Cambria Math"/>
          <w:b/>
          <w:sz w:val="28"/>
          <w:szCs w:val="28"/>
          <w:lang w:eastAsia="ko-KR"/>
        </w:rPr>
        <w:t>Introduction to statistical inference on one population mean</w:t>
      </w:r>
    </w:p>
    <w:p w:rsidR="00666EBD" w:rsidRPr="008B2A54" w:rsidRDefault="00392166" w:rsidP="00F87F08">
      <w:pPr>
        <w:spacing w:line="360" w:lineRule="auto"/>
        <w:ind w:left="400" w:firstLine="320"/>
        <w:rPr>
          <w:rFonts w:ascii="Cambria Math" w:eastAsia="Batang" w:hAnsi="Cambria Math" w:hint="eastAsia"/>
          <w:lang w:eastAsia="ko-KR"/>
        </w:rPr>
      </w:pPr>
      <w:r w:rsidRPr="008B2A54">
        <w:rPr>
          <w:rFonts w:ascii="Cambria Math" w:eastAsia="Batang" w:hAnsi="Cambria Math"/>
          <w:lang w:eastAsia="ko-KR"/>
        </w:rPr>
        <w:t xml:space="preserve">For a </w:t>
      </w:r>
      <w:r w:rsidR="00666EBD" w:rsidRPr="008B2A54">
        <w:rPr>
          <w:rFonts w:ascii="Cambria Math" w:eastAsia="Batang" w:hAnsi="Cambria Math"/>
          <w:lang w:eastAsia="ko-KR"/>
        </w:rPr>
        <w:t>“</w:t>
      </w:r>
      <w:r w:rsidR="00666EBD" w:rsidRPr="008B2A54">
        <w:rPr>
          <w:rFonts w:ascii="Cambria Math" w:eastAsia="Batang" w:hAnsi="Cambria Math"/>
          <w:b/>
          <w:color w:val="0000FF"/>
          <w:lang w:eastAsia="ko-KR"/>
        </w:rPr>
        <w:t>random</w:t>
      </w:r>
      <w:r w:rsidR="00666EBD" w:rsidRPr="008B2A54">
        <w:rPr>
          <w:rFonts w:ascii="Cambria Math" w:eastAsia="Batang" w:hAnsi="Cambria Math"/>
          <w:lang w:eastAsia="ko-KR"/>
        </w:rPr>
        <w:t xml:space="preserve"> sample” </w:t>
      </w:r>
      <w:r w:rsidRPr="008B2A54">
        <w:rPr>
          <w:rFonts w:ascii="Cambria Math" w:eastAsia="Batang" w:hAnsi="Cambria Math"/>
          <w:lang w:eastAsia="ko-KR"/>
        </w:rPr>
        <w:t>of size n</w:t>
      </w:r>
      <w:r w:rsidR="00666EBD" w:rsidRPr="008B2A54">
        <w:rPr>
          <w:rFonts w:ascii="Cambria Math" w:eastAsia="Batang" w:hAnsi="Cambria Math"/>
          <w:lang w:eastAsia="ko-KR"/>
        </w:rPr>
        <w:t xml:space="preserve">: </w:t>
      </w:r>
      <w:r w:rsidR="00666EBD" w:rsidRPr="008B2A54">
        <w:rPr>
          <w:rFonts w:ascii="Cambria Math" w:hAnsi="Cambria Math"/>
          <w:position w:val="-12"/>
        </w:rPr>
        <w:object w:dxaOrig="15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8pt" o:ole="">
            <v:imagedata r:id="rId8" o:title=""/>
          </v:shape>
          <o:OLEObject Type="Embed" ProgID="Equation.3" ShapeID="_x0000_i1025" DrawAspect="Content" ObjectID="_1471322828" r:id="rId9"/>
        </w:object>
      </w:r>
    </w:p>
    <w:p w:rsidR="00666EBD" w:rsidRPr="008B2A54" w:rsidRDefault="00666EBD" w:rsidP="00834B1D">
      <w:pPr>
        <w:spacing w:line="360" w:lineRule="auto"/>
        <w:rPr>
          <w:rFonts w:ascii="Cambria Math" w:eastAsia="Batang" w:hAnsi="Cambria Math" w:hint="eastAsia"/>
          <w:b/>
          <w:lang w:eastAsia="ko-KR"/>
        </w:rPr>
      </w:pPr>
      <w:r w:rsidRPr="008B2A54">
        <w:rPr>
          <w:rFonts w:ascii="Cambria Math" w:eastAsia="Batang" w:hAnsi="Cambria Math"/>
          <w:b/>
          <w:lang w:eastAsia="ko-KR"/>
        </w:rPr>
        <w:t>&lt;</w:t>
      </w:r>
      <w:proofErr w:type="spellStart"/>
      <w:r w:rsidRPr="008B2A54">
        <w:rPr>
          <w:rFonts w:ascii="Cambria Math" w:eastAsia="Batang" w:hAnsi="Cambria Math"/>
          <w:b/>
          <w:lang w:eastAsia="ko-KR"/>
        </w:rPr>
        <w:t>i</w:t>
      </w:r>
      <w:proofErr w:type="spellEnd"/>
      <w:r w:rsidRPr="008B2A54">
        <w:rPr>
          <w:rFonts w:ascii="Cambria Math" w:eastAsia="Batang" w:hAnsi="Cambria Math"/>
          <w:b/>
          <w:lang w:eastAsia="ko-KR"/>
        </w:rPr>
        <w:t xml:space="preserve">&gt; Point </w:t>
      </w:r>
      <w:proofErr w:type="spellStart"/>
      <w:r w:rsidRPr="008B2A54">
        <w:rPr>
          <w:rFonts w:ascii="Cambria Math" w:eastAsia="Batang" w:hAnsi="Cambria Math"/>
          <w:b/>
          <w:lang w:eastAsia="ko-KR"/>
        </w:rPr>
        <w:t>estimatior</w:t>
      </w:r>
      <w:proofErr w:type="spellEnd"/>
      <w:r w:rsidRPr="008B2A54">
        <w:rPr>
          <w:rFonts w:ascii="Cambria Math" w:eastAsia="Batang" w:hAnsi="Cambria Math"/>
          <w:b/>
          <w:lang w:eastAsia="ko-KR"/>
        </w:rPr>
        <w:t xml:space="preserve"> </w:t>
      </w:r>
      <w:r w:rsidRPr="008B2A54">
        <w:rPr>
          <w:rFonts w:ascii="Cambria Math" w:hAnsi="Cambria Math"/>
          <w:b/>
          <w:position w:val="-4"/>
        </w:rPr>
        <w:object w:dxaOrig="279" w:dyaOrig="300">
          <v:shape id="_x0000_i1026" type="#_x0000_t75" style="width:14.25pt;height:15pt" o:ole="">
            <v:imagedata r:id="rId10" o:title=""/>
          </v:shape>
          <o:OLEObject Type="Embed" ProgID="Equation.3" ShapeID="_x0000_i1026" DrawAspect="Content" ObjectID="_1471322829" r:id="rId11"/>
        </w:object>
      </w:r>
      <w:r w:rsidRPr="008B2A54">
        <w:rPr>
          <w:rFonts w:ascii="Cambria Math" w:eastAsia="Batang" w:hAnsi="Cambria Math"/>
          <w:b/>
          <w:lang w:eastAsia="ko-KR"/>
        </w:rPr>
        <w:t xml:space="preserve"> → sample mean (</w:t>
      </w:r>
      <w:r w:rsidRPr="008B2A54">
        <w:rPr>
          <w:rFonts w:ascii="Cambria Math" w:hAnsi="Cambria Math"/>
          <w:b/>
          <w:position w:val="-24"/>
        </w:rPr>
        <w:object w:dxaOrig="2880" w:dyaOrig="960">
          <v:shape id="_x0000_i1027" type="#_x0000_t75" style="width:2in;height:48pt" o:ole="">
            <v:imagedata r:id="rId12" o:title=""/>
          </v:shape>
          <o:OLEObject Type="Embed" ProgID="Equation.3" ShapeID="_x0000_i1027" DrawAspect="Content" ObjectID="_1471322830" r:id="rId13"/>
        </w:object>
      </w:r>
      <w:r w:rsidRPr="008B2A54">
        <w:rPr>
          <w:rFonts w:ascii="Cambria Math" w:eastAsia="Batang" w:hAnsi="Cambria Math"/>
          <w:b/>
          <w:lang w:eastAsia="ko-KR"/>
        </w:rPr>
        <w:t>)</w:t>
      </w:r>
    </w:p>
    <w:p w:rsidR="00666EBD" w:rsidRPr="008B2A54" w:rsidRDefault="00666EBD" w:rsidP="00834B1D">
      <w:pPr>
        <w:spacing w:line="360" w:lineRule="auto"/>
        <w:rPr>
          <w:rFonts w:ascii="Cambria Math" w:eastAsia="Batang" w:hAnsi="Cambria Math" w:hint="eastAsia"/>
          <w:lang w:eastAsia="ko-KR"/>
        </w:rPr>
      </w:pPr>
      <w:r w:rsidRPr="008B2A54">
        <w:rPr>
          <w:rFonts w:ascii="Cambria Math" w:eastAsia="Batang" w:hAnsi="Cambria Math"/>
          <w:lang w:eastAsia="ko-KR"/>
        </w:rPr>
        <w:t>O</w:t>
      </w:r>
      <w:r w:rsidR="00392166" w:rsidRPr="008B2A54">
        <w:rPr>
          <w:rFonts w:ascii="Cambria Math" w:eastAsia="Batang" w:hAnsi="Cambria Math"/>
          <w:lang w:eastAsia="ko-KR"/>
        </w:rPr>
        <w:t>ther estimators</w:t>
      </w:r>
      <w:r w:rsidRPr="008B2A54">
        <w:rPr>
          <w:rFonts w:ascii="Cambria Math" w:eastAsia="Batang" w:hAnsi="Cambria Math"/>
          <w:lang w:eastAsia="ko-KR"/>
        </w:rPr>
        <w:t>: median, mode, trimmed mean, …</w:t>
      </w:r>
    </w:p>
    <w:p w:rsidR="00F87F08" w:rsidRPr="008B2A54" w:rsidRDefault="00F87F08" w:rsidP="00666EBD">
      <w:pPr>
        <w:spacing w:line="360" w:lineRule="auto"/>
        <w:ind w:left="400"/>
        <w:rPr>
          <w:rFonts w:ascii="Cambria Math" w:eastAsia="Batang" w:hAnsi="Cambria Math" w:hint="eastAsia"/>
          <w:lang w:eastAsia="ko-KR"/>
        </w:rPr>
      </w:pPr>
    </w:p>
    <w:p w:rsidR="00666EBD" w:rsidRPr="008B2A54" w:rsidRDefault="00666EBD" w:rsidP="00834B1D">
      <w:pPr>
        <w:spacing w:line="360" w:lineRule="auto"/>
        <w:rPr>
          <w:rFonts w:ascii="Cambria Math" w:eastAsia="Batang" w:hAnsi="Cambria Math" w:hint="eastAsia"/>
          <w:b/>
          <w:lang w:eastAsia="ko-KR"/>
        </w:rPr>
      </w:pPr>
      <w:r w:rsidRPr="008B2A54">
        <w:rPr>
          <w:rFonts w:ascii="Cambria Math" w:eastAsia="Batang" w:hAnsi="Cambria Math"/>
          <w:b/>
          <w:lang w:eastAsia="ko-KR"/>
        </w:rPr>
        <w:t>&lt;ii&gt; Confidence Interval (C.I.)</w:t>
      </w:r>
    </w:p>
    <w:p w:rsidR="00666EBD" w:rsidRPr="008B2A54" w:rsidRDefault="00666EBD" w:rsidP="00834B1D">
      <w:pPr>
        <w:spacing w:line="360" w:lineRule="auto"/>
        <w:rPr>
          <w:rFonts w:ascii="Cambria Math" w:eastAsia="Batang" w:hAnsi="Cambria Math" w:hint="eastAsia"/>
          <w:lang w:eastAsia="ko-KR"/>
        </w:rPr>
      </w:pPr>
      <w:r w:rsidRPr="008B2A54">
        <w:rPr>
          <w:rFonts w:ascii="Cambria Math" w:eastAsia="Batang" w:hAnsi="Cambria Math"/>
          <w:lang w:eastAsia="ko-KR"/>
        </w:rPr>
        <w:t>Eg)</w:t>
      </w:r>
      <w:r w:rsidR="004B2868" w:rsidRPr="008B2A54">
        <w:rPr>
          <w:rFonts w:ascii="Cambria Math" w:eastAsia="Batang" w:hAnsi="Cambria Math"/>
          <w:lang w:eastAsia="ko-KR"/>
        </w:rPr>
        <w:t xml:space="preserve"> </w:t>
      </w:r>
      <w:r w:rsidRPr="008B2A54">
        <w:rPr>
          <w:rFonts w:ascii="Cambria Math" w:eastAsia="Batang" w:hAnsi="Cambria Math"/>
          <w:lang w:eastAsia="ko-KR"/>
        </w:rPr>
        <w:t xml:space="preserve"> 95% C.I. for μ</w:t>
      </w:r>
      <w:r w:rsidR="00F87F08" w:rsidRPr="008B2A54">
        <w:rPr>
          <w:rFonts w:ascii="Cambria Math" w:eastAsia="Batang" w:hAnsi="Cambria Math"/>
          <w:lang w:eastAsia="ko-KR"/>
        </w:rPr>
        <w:t xml:space="preserve"> </w:t>
      </w:r>
    </w:p>
    <w:p w:rsidR="00F87F08" w:rsidRPr="008B2A54" w:rsidRDefault="00834B1D" w:rsidP="00834B1D">
      <w:pPr>
        <w:spacing w:line="360" w:lineRule="auto"/>
        <w:rPr>
          <w:rFonts w:ascii="Cambria Math" w:eastAsia="Batang" w:hAnsi="Cambria Math" w:hint="eastAsia"/>
          <w:lang w:eastAsia="ko-KR"/>
        </w:rPr>
      </w:pPr>
      <w:r w:rsidRPr="008B2A54">
        <w:rPr>
          <w:rFonts w:ascii="Cambria Math" w:eastAsia="Batang" w:hAnsi="Cambria Math"/>
          <w:lang w:eastAsia="ko-KR"/>
        </w:rPr>
        <w:t xml:space="preserve">      </w:t>
      </w:r>
      <w:r w:rsidR="00F87F08" w:rsidRPr="008B2A54">
        <w:rPr>
          <w:rFonts w:ascii="Cambria Math" w:eastAsia="Batang" w:hAnsi="Cambria Math"/>
          <w:lang w:eastAsia="ko-KR"/>
        </w:rPr>
        <w:t xml:space="preserve"> 99.9999% C.I. (‘6-9’ in the manufacture industry)</w:t>
      </w:r>
    </w:p>
    <w:p w:rsidR="00F87F08" w:rsidRPr="008B2A54" w:rsidRDefault="00F87F08" w:rsidP="00666EBD">
      <w:pPr>
        <w:spacing w:line="360" w:lineRule="auto"/>
        <w:ind w:left="400"/>
        <w:rPr>
          <w:rFonts w:ascii="Cambria Math" w:eastAsia="Batang" w:hAnsi="Cambria Math" w:hint="eastAsia"/>
          <w:lang w:eastAsia="ko-KR"/>
        </w:rPr>
      </w:pPr>
    </w:p>
    <w:p w:rsidR="00F87F08" w:rsidRPr="008B2A54" w:rsidRDefault="00F87F08" w:rsidP="00834B1D">
      <w:pPr>
        <w:spacing w:line="360" w:lineRule="auto"/>
        <w:rPr>
          <w:rFonts w:ascii="Cambria Math" w:eastAsia="Batang" w:hAnsi="Cambria Math" w:hint="eastAsia"/>
          <w:b/>
          <w:lang w:eastAsia="ko-KR"/>
        </w:rPr>
      </w:pPr>
      <w:r w:rsidRPr="008B2A54">
        <w:rPr>
          <w:rFonts w:ascii="Cambria Math" w:eastAsia="Batang" w:hAnsi="Cambria Math"/>
          <w:b/>
          <w:lang w:eastAsia="ko-KR"/>
        </w:rPr>
        <w:t>&lt;iii&gt; Hypothesis Test</w:t>
      </w:r>
    </w:p>
    <w:p w:rsidR="00F87F08" w:rsidRPr="008B2A54" w:rsidRDefault="00F87F08" w:rsidP="00834B1D">
      <w:pPr>
        <w:rPr>
          <w:rFonts w:ascii="Cambria Math" w:eastAsia="Batang" w:hAnsi="Cambria Math" w:hint="eastAsia"/>
          <w:lang w:eastAsia="ko-KR"/>
        </w:rPr>
      </w:pPr>
      <w:proofErr w:type="spellStart"/>
      <w:r w:rsidRPr="008B2A54">
        <w:rPr>
          <w:rFonts w:ascii="Cambria Math" w:eastAsia="Batang" w:hAnsi="Cambria Math"/>
          <w:lang w:eastAsia="ko-KR"/>
        </w:rPr>
        <w:t>Eg</w:t>
      </w:r>
      <w:proofErr w:type="spellEnd"/>
      <w:proofErr w:type="gramStart"/>
      <w:r w:rsidRPr="008B2A54">
        <w:rPr>
          <w:rFonts w:ascii="Cambria Math" w:eastAsia="Batang" w:hAnsi="Cambria Math"/>
          <w:lang w:eastAsia="ko-KR"/>
        </w:rPr>
        <w:t xml:space="preserve">) </w:t>
      </w:r>
      <w:proofErr w:type="gramEnd"/>
      <w:r w:rsidRPr="008B2A54">
        <w:rPr>
          <w:rFonts w:ascii="Cambria Math" w:hAnsi="Cambria Math"/>
          <w:position w:val="-12"/>
        </w:rPr>
        <w:object w:dxaOrig="360" w:dyaOrig="360">
          <v:shape id="_x0000_i1028" type="#_x0000_t75" style="width:18pt;height:18pt" o:ole="">
            <v:imagedata r:id="rId14" o:title=""/>
          </v:shape>
          <o:OLEObject Type="Embed" ProgID="Equation.3" ShapeID="_x0000_i1028" DrawAspect="Content" ObjectID="_1471322831" r:id="rId15"/>
        </w:object>
      </w:r>
      <w:r w:rsidRPr="008B2A54">
        <w:rPr>
          <w:rFonts w:ascii="Cambria Math" w:eastAsia="Batang" w:hAnsi="Cambria Math"/>
          <w:lang w:eastAsia="ko-KR"/>
        </w:rPr>
        <w:t xml:space="preserve">: μ </w:t>
      </w:r>
      <w:r w:rsidRPr="008B2A54">
        <w:rPr>
          <w:rFonts w:ascii="Cambria Math" w:hAnsi="Cambria Math"/>
          <w:position w:val="-6"/>
        </w:rPr>
        <w:object w:dxaOrig="600" w:dyaOrig="320">
          <v:shape id="_x0000_i1029" type="#_x0000_t75" style="width:30pt;height:15.75pt" o:ole="">
            <v:imagedata r:id="rId16" o:title=""/>
          </v:shape>
          <o:OLEObject Type="Embed" ProgID="Equation.3" ShapeID="_x0000_i1029" DrawAspect="Content" ObjectID="_1471322832" r:id="rId17"/>
        </w:object>
      </w:r>
    </w:p>
    <w:p w:rsidR="00F87F08" w:rsidRPr="008B2A54" w:rsidRDefault="00F87F08" w:rsidP="00834B1D">
      <w:pPr>
        <w:ind w:firstLine="400"/>
        <w:rPr>
          <w:rFonts w:ascii="Cambria Math" w:eastAsia="Batang" w:hAnsi="Cambria Math" w:hint="eastAsia"/>
          <w:lang w:eastAsia="ko-KR"/>
        </w:rPr>
      </w:pPr>
      <w:r w:rsidRPr="008B2A54">
        <w:rPr>
          <w:rFonts w:ascii="Cambria Math" w:hAnsi="Cambria Math"/>
          <w:position w:val="-10"/>
        </w:rPr>
        <w:object w:dxaOrig="340" w:dyaOrig="340">
          <v:shape id="_x0000_i1030" type="#_x0000_t75" style="width:17.25pt;height:17.25pt" o:ole="">
            <v:imagedata r:id="rId18" o:title=""/>
          </v:shape>
          <o:OLEObject Type="Embed" ProgID="Equation.3" ShapeID="_x0000_i1030" DrawAspect="Content" ObjectID="_1471322833" r:id="rId19"/>
        </w:object>
      </w:r>
      <w:r w:rsidRPr="008B2A54">
        <w:rPr>
          <w:rFonts w:ascii="Cambria Math" w:eastAsia="Batang" w:hAnsi="Cambria Math"/>
          <w:lang w:eastAsia="ko-KR"/>
        </w:rPr>
        <w:t xml:space="preserve">: </w:t>
      </w:r>
      <w:proofErr w:type="gramStart"/>
      <w:r w:rsidRPr="008B2A54">
        <w:rPr>
          <w:rFonts w:ascii="Cambria Math" w:eastAsia="Batang" w:hAnsi="Cambria Math"/>
          <w:lang w:eastAsia="ko-KR"/>
        </w:rPr>
        <w:t>μ</w:t>
      </w:r>
      <w:proofErr w:type="gramEnd"/>
      <w:r w:rsidRPr="008B2A54">
        <w:rPr>
          <w:rFonts w:ascii="Cambria Math" w:eastAsia="Batang" w:hAnsi="Cambria Math"/>
          <w:lang w:eastAsia="ko-KR"/>
        </w:rPr>
        <w:t xml:space="preserve"> </w:t>
      </w:r>
      <w:r w:rsidRPr="008B2A54">
        <w:rPr>
          <w:rFonts w:ascii="Cambria Math" w:hAnsi="Cambria Math"/>
          <w:position w:val="-6"/>
        </w:rPr>
        <w:object w:dxaOrig="620" w:dyaOrig="320">
          <v:shape id="_x0000_i1031" type="#_x0000_t75" style="width:30.75pt;height:15.75pt" o:ole="">
            <v:imagedata r:id="rId20" o:title=""/>
          </v:shape>
          <o:OLEObject Type="Embed" ProgID="Equation.3" ShapeID="_x0000_i1031" DrawAspect="Content" ObjectID="_1471322834" r:id="rId21"/>
        </w:object>
      </w:r>
    </w:p>
    <w:p w:rsidR="00834B1D" w:rsidRPr="008B2A54" w:rsidRDefault="00834B1D" w:rsidP="00834B1D">
      <w:pPr>
        <w:spacing w:line="360" w:lineRule="auto"/>
        <w:rPr>
          <w:rFonts w:ascii="Cambria Math" w:eastAsia="Batang" w:hAnsi="Cambria Math" w:hint="eastAsia"/>
          <w:lang w:eastAsia="ko-KR"/>
        </w:rPr>
      </w:pPr>
    </w:p>
    <w:p w:rsidR="00666EBD" w:rsidRPr="008B2A54" w:rsidRDefault="00392166" w:rsidP="00834B1D">
      <w:pPr>
        <w:spacing w:line="360" w:lineRule="auto"/>
        <w:rPr>
          <w:rFonts w:ascii="Cambria Math" w:eastAsia="Batang" w:hAnsi="Cambria Math" w:hint="eastAsia"/>
          <w:lang w:eastAsia="ko-KR"/>
        </w:rPr>
      </w:pPr>
      <w:r w:rsidRPr="008B2A54">
        <w:rPr>
          <w:rFonts w:ascii="Cambria Math" w:eastAsia="Batang" w:hAnsi="Cambria Math"/>
          <w:lang w:eastAsia="ko-KR"/>
        </w:rPr>
        <w:t xml:space="preserve">Point Estimator, </w:t>
      </w:r>
      <w:r w:rsidR="00F87F08" w:rsidRPr="008B2A54">
        <w:rPr>
          <w:rFonts w:ascii="Cambria Math" w:eastAsia="Batang" w:hAnsi="Cambria Math"/>
          <w:lang w:eastAsia="ko-KR"/>
        </w:rPr>
        <w:t xml:space="preserve">C.I., Test </w:t>
      </w:r>
      <w:r w:rsidR="00F87F08" w:rsidRPr="008B2A54">
        <w:rPr>
          <w:rFonts w:ascii="Cambria Math" w:hAnsi="Cambria Math"/>
          <w:position w:val="-6"/>
        </w:rPr>
        <w:object w:dxaOrig="300" w:dyaOrig="240">
          <v:shape id="_x0000_i1032" type="#_x0000_t75" style="width:15pt;height:12pt" o:ole="">
            <v:imagedata r:id="rId22" o:title=""/>
          </v:shape>
          <o:OLEObject Type="Embed" ProgID="Equation.3" ShapeID="_x0000_i1032" DrawAspect="Content" ObjectID="_1471322835" r:id="rId23"/>
        </w:object>
      </w:r>
      <w:r w:rsidR="00F87F08" w:rsidRPr="008B2A54">
        <w:rPr>
          <w:rFonts w:ascii="Cambria Math" w:eastAsia="Batang" w:hAnsi="Cambria Math"/>
          <w:lang w:eastAsia="ko-KR"/>
        </w:rPr>
        <w:t xml:space="preserve"> Statistical Inference</w:t>
      </w:r>
    </w:p>
    <w:p w:rsidR="00F87F08" w:rsidRPr="008B2A54" w:rsidRDefault="00F87F08" w:rsidP="00834B1D">
      <w:pPr>
        <w:numPr>
          <w:ilvl w:val="0"/>
          <w:numId w:val="5"/>
        </w:numPr>
        <w:spacing w:line="360" w:lineRule="auto"/>
        <w:rPr>
          <w:rFonts w:ascii="Cambria Math" w:eastAsia="Batang" w:hAnsi="Cambria Math" w:hint="eastAsia"/>
          <w:lang w:eastAsia="ko-KR"/>
        </w:rPr>
      </w:pPr>
      <w:r w:rsidRPr="008B2A54">
        <w:rPr>
          <w:rFonts w:ascii="Cambria Math" w:eastAsia="Batang" w:hAnsi="Cambria Math"/>
          <w:lang w:eastAsia="ko-KR"/>
        </w:rPr>
        <w:lastRenderedPageBreak/>
        <w:t>Draw some conclusion on the population (parameters of interest) based on a random sample.</w:t>
      </w:r>
    </w:p>
    <w:p w:rsidR="00834B1D" w:rsidRPr="008B2A54" w:rsidRDefault="00834B1D" w:rsidP="00834B1D">
      <w:pPr>
        <w:spacing w:line="360" w:lineRule="auto"/>
        <w:rPr>
          <w:rFonts w:ascii="Cambria Math" w:eastAsia="Batang" w:hAnsi="Cambria Math" w:hint="eastAsia"/>
          <w:lang w:eastAsia="ko-KR"/>
        </w:rPr>
      </w:pPr>
    </w:p>
    <w:p w:rsidR="00E26543" w:rsidRPr="008B2A54" w:rsidRDefault="00E26543">
      <w:pPr>
        <w:rPr>
          <w:rFonts w:ascii="Cambria Math" w:hAnsi="Cambria Math" w:hint="eastAsia"/>
        </w:rPr>
      </w:pPr>
    </w:p>
    <w:p w:rsidR="00C233ED" w:rsidRPr="00C233ED" w:rsidRDefault="00C233ED" w:rsidP="00C233ED">
      <w:pPr>
        <w:pStyle w:val="a7"/>
        <w:numPr>
          <w:ilvl w:val="0"/>
          <w:numId w:val="8"/>
        </w:numPr>
        <w:spacing w:line="360" w:lineRule="auto"/>
        <w:ind w:firstLineChars="0"/>
        <w:jc w:val="center"/>
        <w:rPr>
          <w:rFonts w:ascii="Cambria Math" w:hAnsi="Cambria Math" w:hint="eastAsia"/>
          <w:b/>
          <w:sz w:val="32"/>
          <w:szCs w:val="32"/>
        </w:rPr>
      </w:pPr>
      <w:r w:rsidRPr="00C233ED">
        <w:rPr>
          <w:rFonts w:ascii="Cambria Math" w:hAnsi="Cambria Math" w:hint="eastAsia"/>
          <w:b/>
          <w:sz w:val="32"/>
          <w:szCs w:val="32"/>
        </w:rPr>
        <w:t xml:space="preserve">The Exact Confidence Interval for </w:t>
      </w:r>
      <w:r w:rsidRPr="00C233ED">
        <w:rPr>
          <w:rFonts w:ascii="Cambria Math" w:eastAsia="Batang" w:hAnsi="Cambria Math"/>
          <w:sz w:val="32"/>
          <w:szCs w:val="32"/>
          <w:highlight w:val="yellow"/>
          <w:lang w:eastAsia="ko-KR"/>
        </w:rPr>
        <w:t>μ</w:t>
      </w:r>
      <w:r w:rsidRPr="00C233ED">
        <w:rPr>
          <w:rFonts w:ascii="Cambria Math" w:hAnsi="Cambria Math" w:hint="eastAsia"/>
          <w:b/>
          <w:sz w:val="32"/>
          <w:szCs w:val="32"/>
        </w:rPr>
        <w:t xml:space="preserve"> when the population is normal &amp; </w:t>
      </w:r>
      <m:oMath>
        <m:sSup>
          <m:sSupPr>
            <m:ctrlPr>
              <w:rPr>
                <w:rFonts w:ascii="Cambria Math" w:hAnsi="Cambria Math"/>
                <w:b/>
                <w:sz w:val="32"/>
                <w:szCs w:val="32"/>
              </w:rPr>
            </m:ctrlPr>
          </m:sSupPr>
          <m:e>
            <m:r>
              <m:rPr>
                <m:sty m:val="b"/>
              </m:rPr>
              <w:rPr>
                <w:rFonts w:ascii="Cambria Math" w:hAnsi="Cambria Math"/>
                <w:sz w:val="32"/>
                <w:szCs w:val="32"/>
              </w:rPr>
              <m:t>σ</m:t>
            </m:r>
          </m:e>
          <m:sup>
            <m:r>
              <m:rPr>
                <m:sty m:val="b"/>
              </m:rPr>
              <w:rPr>
                <w:rFonts w:ascii="Cambria Math" w:hAnsi="Cambria Math"/>
                <w:sz w:val="32"/>
                <w:szCs w:val="32"/>
              </w:rPr>
              <m:t>2</m:t>
            </m:r>
          </m:sup>
        </m:sSup>
      </m:oMath>
      <w:r w:rsidRPr="00C233ED">
        <w:rPr>
          <w:rFonts w:ascii="Cambria Math" w:hAnsi="Cambria Math" w:hint="eastAsia"/>
          <w:b/>
          <w:sz w:val="32"/>
          <w:szCs w:val="32"/>
        </w:rPr>
        <w:t xml:space="preserve"> is known</w:t>
      </w:r>
    </w:p>
    <w:p w:rsidR="00417D30" w:rsidRPr="00C233ED" w:rsidRDefault="00417D30" w:rsidP="00C572DA">
      <w:pPr>
        <w:spacing w:line="360" w:lineRule="auto"/>
        <w:ind w:firstLineChars="150" w:firstLine="360"/>
        <w:rPr>
          <w:rFonts w:ascii="Cambria Math" w:hAnsi="Cambria Math" w:hint="eastAsia"/>
        </w:rPr>
      </w:pPr>
    </w:p>
    <w:p w:rsidR="00D50A9D" w:rsidRPr="008B2A54" w:rsidRDefault="00D50A9D" w:rsidP="000355D8">
      <w:pPr>
        <w:pStyle w:val="a7"/>
        <w:numPr>
          <w:ilvl w:val="0"/>
          <w:numId w:val="1"/>
        </w:numPr>
        <w:pBdr>
          <w:top w:val="single" w:sz="4" w:space="1" w:color="C00000"/>
          <w:left w:val="single" w:sz="4" w:space="4" w:color="C00000"/>
          <w:bottom w:val="single" w:sz="4" w:space="1" w:color="C00000"/>
          <w:right w:val="single" w:sz="4" w:space="4" w:color="C00000"/>
        </w:pBdr>
        <w:spacing w:line="360" w:lineRule="auto"/>
        <w:ind w:firstLineChars="0"/>
        <w:rPr>
          <w:rFonts w:ascii="Cambria Math" w:hAnsi="Cambria Math" w:hint="eastAsia"/>
          <w:b/>
          <w:sz w:val="28"/>
          <w:szCs w:val="28"/>
        </w:rPr>
      </w:pPr>
      <w:r w:rsidRPr="008B2A54">
        <w:rPr>
          <w:rFonts w:ascii="Cambria Math" w:eastAsia="Batang" w:hAnsi="Cambria Math"/>
          <w:b/>
          <w:sz w:val="28"/>
          <w:szCs w:val="28"/>
          <w:lang w:eastAsia="ko-KR"/>
        </w:rPr>
        <w:t xml:space="preserve"> </w:t>
      </w:r>
      <w:r w:rsidR="006B2E82" w:rsidRPr="008B2A54">
        <w:rPr>
          <w:rFonts w:ascii="Cambria Math" w:hAnsi="Cambria Math"/>
          <w:b/>
          <w:sz w:val="28"/>
          <w:szCs w:val="28"/>
          <w:u w:val="single"/>
        </w:rPr>
        <w:t>Point estimator</w:t>
      </w:r>
      <w:r w:rsidR="006B2E82" w:rsidRPr="008B2A54">
        <w:rPr>
          <w:rFonts w:ascii="Cambria Math" w:hAnsi="Cambria Math"/>
          <w:b/>
          <w:sz w:val="28"/>
          <w:szCs w:val="28"/>
        </w:rPr>
        <w:t xml:space="preserve"> and </w:t>
      </w:r>
      <w:r w:rsidR="006B2E82" w:rsidRPr="008B2A54">
        <w:rPr>
          <w:rFonts w:ascii="Cambria Math" w:hAnsi="Cambria Math"/>
          <w:b/>
          <w:sz w:val="28"/>
          <w:szCs w:val="28"/>
          <w:u w:val="single"/>
        </w:rPr>
        <w:t xml:space="preserve">confidence interval </w:t>
      </w:r>
      <w:r w:rsidR="006B2E82" w:rsidRPr="008B2A54">
        <w:rPr>
          <w:rFonts w:ascii="Cambria Math" w:hAnsi="Cambria Math"/>
          <w:b/>
          <w:sz w:val="28"/>
          <w:szCs w:val="28"/>
        </w:rPr>
        <w:t xml:space="preserve">for </w:t>
      </w:r>
      <w:r w:rsidR="006B2E82" w:rsidRPr="008B2A54">
        <w:rPr>
          <w:rFonts w:ascii="Cambria Math" w:hAnsi="Cambria Math"/>
          <w:position w:val="-10"/>
        </w:rPr>
        <w:object w:dxaOrig="240" w:dyaOrig="260">
          <v:shape id="_x0000_i1033" type="#_x0000_t75" style="width:19.5pt;height:21pt" o:ole="">
            <v:imagedata r:id="rId24" o:title=""/>
          </v:shape>
          <o:OLEObject Type="Embed" ProgID="Equation.3" ShapeID="_x0000_i1033" DrawAspect="Content" ObjectID="_1471322836" r:id="rId25"/>
        </w:object>
      </w:r>
    </w:p>
    <w:p w:rsidR="00D50A9D" w:rsidRPr="008B2A54" w:rsidRDefault="00D50A9D" w:rsidP="000355D8">
      <w:pPr>
        <w:numPr>
          <w:ilvl w:val="0"/>
          <w:numId w:val="6"/>
        </w:numPr>
        <w:pBdr>
          <w:top w:val="single" w:sz="4" w:space="1" w:color="C00000"/>
          <w:left w:val="single" w:sz="4" w:space="4" w:color="C00000"/>
          <w:bottom w:val="single" w:sz="4" w:space="1" w:color="C00000"/>
          <w:right w:val="single" w:sz="4" w:space="4" w:color="C00000"/>
        </w:pBdr>
        <w:spacing w:line="360" w:lineRule="auto"/>
        <w:rPr>
          <w:rFonts w:ascii="Cambria Math" w:eastAsia="Batang" w:hAnsi="Cambria Math" w:hint="eastAsia"/>
          <w:lang w:eastAsia="ko-KR"/>
        </w:rPr>
      </w:pPr>
      <w:r w:rsidRPr="008B2A54">
        <w:rPr>
          <w:rFonts w:ascii="Cambria Math" w:eastAsia="Batang" w:hAnsi="Cambria Math"/>
          <w:lang w:eastAsia="ko-KR"/>
        </w:rPr>
        <w:t>When the population is normal and the population variance is known.</w:t>
      </w:r>
    </w:p>
    <w:p w:rsidR="00D50A9D" w:rsidRPr="008B2A54" w:rsidRDefault="00D50A9D" w:rsidP="000355D8">
      <w:pPr>
        <w:numPr>
          <w:ilvl w:val="0"/>
          <w:numId w:val="6"/>
        </w:numPr>
        <w:pBdr>
          <w:top w:val="single" w:sz="4" w:space="1" w:color="C00000"/>
          <w:left w:val="single" w:sz="4" w:space="4" w:color="C00000"/>
          <w:bottom w:val="single" w:sz="4" w:space="1" w:color="C00000"/>
          <w:right w:val="single" w:sz="4" w:space="4" w:color="C00000"/>
        </w:pBdr>
        <w:spacing w:line="360" w:lineRule="auto"/>
        <w:rPr>
          <w:rFonts w:ascii="Cambria Math" w:hAnsi="Cambria Math" w:hint="eastAsia"/>
        </w:rPr>
      </w:pPr>
      <w:r w:rsidRPr="008B2A54">
        <w:rPr>
          <w:rFonts w:ascii="Cambria Math" w:eastAsia="Batang" w:hAnsi="Cambria Math"/>
          <w:lang w:eastAsia="ko-KR"/>
        </w:rPr>
        <w:t xml:space="preserve">Let </w:t>
      </w:r>
      <w:r w:rsidRPr="008B2A54">
        <w:rPr>
          <w:rFonts w:ascii="Cambria Math" w:hAnsi="Cambria Math"/>
          <w:position w:val="-12"/>
        </w:rPr>
        <w:object w:dxaOrig="1500" w:dyaOrig="360">
          <v:shape id="_x0000_i1034" type="#_x0000_t75" style="width:75pt;height:18pt" o:ole="">
            <v:imagedata r:id="rId8" o:title=""/>
          </v:shape>
          <o:OLEObject Type="Embed" ProgID="Equation.3" ShapeID="_x0000_i1034" DrawAspect="Content" ObjectID="_1471322837" r:id="rId26"/>
        </w:object>
      </w:r>
      <w:r w:rsidRPr="008B2A54">
        <w:rPr>
          <w:rFonts w:ascii="Cambria Math" w:eastAsia="Batang" w:hAnsi="Cambria Math"/>
          <w:lang w:eastAsia="ko-KR"/>
        </w:rPr>
        <w:t xml:space="preserve"> be a random sample for a normal population with mean </w:t>
      </w:r>
      <w:r w:rsidRPr="008B2A54">
        <w:rPr>
          <w:rFonts w:ascii="Cambria Math" w:hAnsi="Cambria Math"/>
          <w:position w:val="-10"/>
        </w:rPr>
        <w:object w:dxaOrig="240" w:dyaOrig="260">
          <v:shape id="_x0000_i1035" type="#_x0000_t75" style="width:12pt;height:12.75pt" o:ole="">
            <v:imagedata r:id="rId24" o:title=""/>
          </v:shape>
          <o:OLEObject Type="Embed" ProgID="Equation.3" ShapeID="_x0000_i1035" DrawAspect="Content" ObjectID="_1471322838" r:id="rId27"/>
        </w:object>
      </w:r>
      <w:r w:rsidRPr="008B2A54">
        <w:rPr>
          <w:rFonts w:ascii="Cambria Math" w:eastAsia="Batang" w:hAnsi="Cambria Math"/>
          <w:lang w:eastAsia="ko-KR"/>
        </w:rPr>
        <w:t xml:space="preserve"> and </w:t>
      </w:r>
      <w:proofErr w:type="gramStart"/>
      <w:r w:rsidRPr="008B2A54">
        <w:rPr>
          <w:rFonts w:ascii="Cambria Math" w:eastAsia="Batang" w:hAnsi="Cambria Math"/>
          <w:lang w:eastAsia="ko-KR"/>
        </w:rPr>
        <w:t xml:space="preserve">variance </w:t>
      </w:r>
      <w:proofErr w:type="gramEnd"/>
      <w:r w:rsidRPr="008B2A54">
        <w:rPr>
          <w:rFonts w:ascii="Cambria Math" w:hAnsi="Cambria Math"/>
          <w:position w:val="-6"/>
        </w:rPr>
        <w:object w:dxaOrig="340" w:dyaOrig="320">
          <v:shape id="_x0000_i1036" type="#_x0000_t75" style="width:17.25pt;height:15.75pt" o:ole="">
            <v:imagedata r:id="rId28" o:title=""/>
          </v:shape>
          <o:OLEObject Type="Embed" ProgID="Equation.3" ShapeID="_x0000_i1036" DrawAspect="Content" ObjectID="_1471322839" r:id="rId29"/>
        </w:object>
      </w:r>
      <w:r w:rsidRPr="008B2A54">
        <w:rPr>
          <w:rFonts w:ascii="Cambria Math" w:eastAsia="Batang" w:hAnsi="Cambria Math"/>
          <w:lang w:eastAsia="ko-KR"/>
        </w:rPr>
        <w:t>. That is</w:t>
      </w:r>
      <w:proofErr w:type="gramStart"/>
      <w:r w:rsidRPr="008B2A54">
        <w:rPr>
          <w:rFonts w:ascii="Cambria Math" w:eastAsia="Batang" w:hAnsi="Cambria Math"/>
          <w:lang w:eastAsia="ko-KR"/>
        </w:rPr>
        <w:t xml:space="preserve">, </w:t>
      </w:r>
      <w:proofErr w:type="gramEnd"/>
      <w:r w:rsidRPr="008B2A54">
        <w:rPr>
          <w:rFonts w:ascii="Cambria Math" w:hAnsi="Cambria Math"/>
          <w:position w:val="-12"/>
        </w:rPr>
        <w:object w:dxaOrig="2380" w:dyaOrig="499">
          <v:shape id="_x0000_i1037" type="#_x0000_t75" style="width:119.25pt;height:24.75pt" o:ole="">
            <v:imagedata r:id="rId30" o:title=""/>
          </v:shape>
          <o:OLEObject Type="Embed" ProgID="Equation.3" ShapeID="_x0000_i1037" DrawAspect="Content" ObjectID="_1471322840" r:id="rId31"/>
        </w:object>
      </w:r>
      <w:r w:rsidRPr="008B2A54">
        <w:rPr>
          <w:rFonts w:ascii="Cambria Math" w:eastAsia="Batang" w:hAnsi="Cambria Math"/>
          <w:lang w:eastAsia="ko-KR"/>
        </w:rPr>
        <w:t xml:space="preserve">. </w:t>
      </w:r>
    </w:p>
    <w:p w:rsidR="00D50A9D" w:rsidRPr="008B2A54" w:rsidRDefault="00D50A9D" w:rsidP="000355D8">
      <w:pPr>
        <w:numPr>
          <w:ilvl w:val="0"/>
          <w:numId w:val="6"/>
        </w:numPr>
        <w:pBdr>
          <w:top w:val="single" w:sz="4" w:space="1" w:color="C00000"/>
          <w:left w:val="single" w:sz="4" w:space="4" w:color="C00000"/>
          <w:bottom w:val="single" w:sz="4" w:space="1" w:color="C00000"/>
          <w:right w:val="single" w:sz="4" w:space="4" w:color="C00000"/>
        </w:pBdr>
        <w:spacing w:line="360" w:lineRule="auto"/>
        <w:rPr>
          <w:rFonts w:ascii="Cambria Math" w:hAnsi="Cambria Math" w:hint="eastAsia"/>
          <w:color w:val="FF0000"/>
        </w:rPr>
      </w:pPr>
      <w:r w:rsidRPr="008B2A54">
        <w:rPr>
          <w:rFonts w:ascii="Cambria Math" w:hAnsi="Cambria Math"/>
          <w:color w:val="FF0000"/>
        </w:rPr>
        <w:t xml:space="preserve">For now, we assume that </w:t>
      </w:r>
      <w:r w:rsidRPr="008B2A54">
        <w:rPr>
          <w:rFonts w:ascii="Cambria Math" w:hAnsi="Cambria Math"/>
          <w:color w:val="FF0000"/>
          <w:position w:val="-6"/>
        </w:rPr>
        <w:object w:dxaOrig="340" w:dyaOrig="320">
          <v:shape id="_x0000_i1038" type="#_x0000_t75" style="width:17.25pt;height:15.75pt" o:ole="">
            <v:imagedata r:id="rId28" o:title=""/>
          </v:shape>
          <o:OLEObject Type="Embed" ProgID="Equation.3" ShapeID="_x0000_i1038" DrawAspect="Content" ObjectID="_1471322841" r:id="rId32"/>
        </w:object>
      </w:r>
      <w:r w:rsidRPr="008B2A54">
        <w:rPr>
          <w:rFonts w:ascii="Cambria Math" w:eastAsia="Batang" w:hAnsi="Cambria Math"/>
          <w:color w:val="FF0000"/>
          <w:lang w:eastAsia="ko-KR"/>
        </w:rPr>
        <w:t xml:space="preserve"> is known.</w:t>
      </w:r>
    </w:p>
    <w:p w:rsidR="00D50A9D" w:rsidRPr="008B2A54" w:rsidRDefault="006B2E82" w:rsidP="00D50A9D">
      <w:pPr>
        <w:spacing w:line="360" w:lineRule="auto"/>
        <w:rPr>
          <w:rFonts w:ascii="Cambria Math" w:eastAsia="Batang" w:hAnsi="Cambria Math" w:hint="eastAsia"/>
          <w:b/>
          <w:lang w:eastAsia="ko-KR"/>
        </w:rPr>
      </w:pPr>
      <w:r w:rsidRPr="008B2A54">
        <w:rPr>
          <w:rFonts w:ascii="Cambria Math" w:eastAsia="Batang" w:hAnsi="Cambria Math"/>
          <w:b/>
          <w:lang w:eastAsia="ko-KR"/>
        </w:rPr>
        <w:t>&lt;i&gt; Point Estimat</w:t>
      </w:r>
      <w:r w:rsidRPr="008B2A54">
        <w:rPr>
          <w:rFonts w:ascii="Cambria Math" w:hAnsi="Cambria Math"/>
          <w:b/>
        </w:rPr>
        <w:t>or</w:t>
      </w:r>
      <w:r w:rsidR="00D50A9D" w:rsidRPr="008B2A54">
        <w:rPr>
          <w:rFonts w:ascii="Cambria Math" w:eastAsia="Batang" w:hAnsi="Cambria Math"/>
          <w:b/>
          <w:lang w:eastAsia="ko-KR"/>
        </w:rPr>
        <w:t xml:space="preserve"> </w:t>
      </w:r>
      <w:proofErr w:type="gramStart"/>
      <w:r w:rsidR="00D50A9D" w:rsidRPr="008B2A54">
        <w:rPr>
          <w:rFonts w:ascii="Cambria Math" w:eastAsia="Batang" w:hAnsi="Cambria Math"/>
          <w:b/>
          <w:lang w:eastAsia="ko-KR"/>
        </w:rPr>
        <w:t xml:space="preserve">for </w:t>
      </w:r>
      <w:r w:rsidR="00D50A9D" w:rsidRPr="008B2A54">
        <w:rPr>
          <w:rFonts w:ascii="Cambria Math" w:hAnsi="Cambria Math"/>
          <w:b/>
          <w:position w:val="-10"/>
        </w:rPr>
        <w:object w:dxaOrig="240" w:dyaOrig="260">
          <v:shape id="_x0000_i1039" type="#_x0000_t75" style="width:12pt;height:12.75pt" o:ole="">
            <v:imagedata r:id="rId24" o:title=""/>
          </v:shape>
          <o:OLEObject Type="Embed" ProgID="Equation.3" ShapeID="_x0000_i1039" DrawAspect="Content" ObjectID="_1471322842" r:id="rId33"/>
        </w:object>
      </w:r>
      <w:r w:rsidR="00D50A9D" w:rsidRPr="008B2A54">
        <w:rPr>
          <w:rFonts w:ascii="Cambria Math" w:eastAsia="Batang" w:hAnsi="Cambria Math"/>
          <w:b/>
          <w:lang w:eastAsia="ko-KR"/>
        </w:rPr>
        <w:t xml:space="preserve"> : </w:t>
      </w:r>
      <w:r w:rsidR="00D50A9D" w:rsidRPr="008B2A54">
        <w:rPr>
          <w:rFonts w:ascii="Cambria Math" w:hAnsi="Cambria Math"/>
          <w:b/>
          <w:position w:val="-24"/>
          <w:lang w:val="it-IT"/>
        </w:rPr>
        <w:object w:dxaOrig="1900" w:dyaOrig="660">
          <v:shape id="_x0000_i1040" type="#_x0000_t75" style="width:95.25pt;height:33pt" o:ole="">
            <v:imagedata r:id="rId34" o:title=""/>
          </v:shape>
          <o:OLEObject Type="Embed" ProgID="Equation.3" ShapeID="_x0000_i1040" DrawAspect="Content" ObjectID="_1471322843" r:id="rId35"/>
        </w:object>
      </w:r>
    </w:p>
    <w:p w:rsidR="00D50A9D" w:rsidRPr="008B2A54" w:rsidRDefault="00D50A9D" w:rsidP="00D50A9D">
      <w:pPr>
        <w:spacing w:line="360" w:lineRule="auto"/>
        <w:ind w:left="400"/>
        <w:rPr>
          <w:rFonts w:ascii="Cambria Math" w:eastAsia="Batang" w:hAnsi="Cambria Math" w:hint="eastAsia"/>
          <w:lang w:eastAsia="ko-KR"/>
        </w:rPr>
      </w:pPr>
      <w:r w:rsidRPr="008B2A54">
        <w:rPr>
          <w:rFonts w:ascii="Cambria Math" w:hAnsi="Cambria Math"/>
          <w:position w:val="-10"/>
          <w:lang w:val="it-IT"/>
        </w:rPr>
        <w:object w:dxaOrig="2760" w:dyaOrig="380">
          <v:shape id="_x0000_i1041" type="#_x0000_t75" style="width:138pt;height:18.75pt" o:ole="">
            <v:imagedata r:id="rId36" o:title=""/>
          </v:shape>
          <o:OLEObject Type="Embed" ProgID="Equation.3" ShapeID="_x0000_i1041" DrawAspect="Content" ObjectID="_1471322844" r:id="rId37"/>
        </w:object>
      </w:r>
      <w:r w:rsidRPr="008B2A54">
        <w:rPr>
          <w:rFonts w:ascii="Cambria Math" w:eastAsia="Batang" w:hAnsi="Cambria Math"/>
          <w:lang w:val="it-IT" w:eastAsia="ko-KR"/>
        </w:rPr>
        <w:t xml:space="preserve"> is an unbiased estimator of </w:t>
      </w:r>
      <w:r w:rsidRPr="008B2A54">
        <w:rPr>
          <w:rFonts w:ascii="Cambria Math" w:hAnsi="Cambria Math"/>
          <w:position w:val="-10"/>
          <w:lang w:val="it-IT"/>
        </w:rPr>
        <w:object w:dxaOrig="240" w:dyaOrig="260">
          <v:shape id="_x0000_i1042" type="#_x0000_t75" style="width:12pt;height:12.75pt" o:ole="">
            <v:imagedata r:id="rId38" o:title=""/>
          </v:shape>
          <o:OLEObject Type="Embed" ProgID="Equation.3" ShapeID="_x0000_i1042" DrawAspect="Content" ObjectID="_1471322845" r:id="rId39"/>
        </w:object>
      </w:r>
    </w:p>
    <w:p w:rsidR="00D50A9D" w:rsidRPr="008B2A54" w:rsidRDefault="00D50A9D" w:rsidP="00D50A9D">
      <w:pPr>
        <w:numPr>
          <w:ilvl w:val="0"/>
          <w:numId w:val="6"/>
        </w:numPr>
        <w:spacing w:line="360" w:lineRule="auto"/>
        <w:rPr>
          <w:rFonts w:ascii="Cambria Math" w:hAnsi="Cambria Math" w:hint="eastAsia"/>
        </w:rPr>
      </w:pPr>
      <w:r w:rsidRPr="008B2A54">
        <w:rPr>
          <w:rFonts w:ascii="Cambria Math" w:eastAsia="Batang" w:hAnsi="Cambria Math"/>
          <w:lang w:eastAsia="ko-KR"/>
        </w:rPr>
        <w:t xml:space="preserve">Intuitively, this means if you take “many” samples of size n from the population, then the mean of these samples means would be equal to </w:t>
      </w:r>
      <w:r w:rsidRPr="008B2A54">
        <w:rPr>
          <w:rFonts w:ascii="Cambria Math" w:hAnsi="Cambria Math"/>
          <w:position w:val="-10"/>
          <w:lang w:val="it-IT"/>
        </w:rPr>
        <w:object w:dxaOrig="240" w:dyaOrig="260">
          <v:shape id="_x0000_i1043" type="#_x0000_t75" style="width:12pt;height:12.75pt" o:ole="">
            <v:imagedata r:id="rId40" o:title=""/>
          </v:shape>
          <o:OLEObject Type="Embed" ProgID="Equation.3" ShapeID="_x0000_i1043" DrawAspect="Content" ObjectID="_1471322846" r:id="rId41"/>
        </w:object>
      </w:r>
      <w:r w:rsidRPr="008B2A54">
        <w:rPr>
          <w:rFonts w:ascii="Cambria Math" w:eastAsia="Batang" w:hAnsi="Cambria Math"/>
          <w:lang w:val="it-IT" w:eastAsia="ko-KR"/>
        </w:rPr>
        <w:t xml:space="preserve"> if you take a large enough # of samples.</w:t>
      </w:r>
    </w:p>
    <w:p w:rsidR="00D50A9D" w:rsidRPr="00CA2B44" w:rsidRDefault="00D50A9D" w:rsidP="00D50A9D">
      <w:pPr>
        <w:numPr>
          <w:ilvl w:val="0"/>
          <w:numId w:val="6"/>
        </w:numPr>
        <w:spacing w:line="360" w:lineRule="auto"/>
        <w:rPr>
          <w:rFonts w:ascii="Cambria Math" w:hAnsi="Cambria Math" w:hint="eastAsia"/>
        </w:rPr>
      </w:pPr>
      <w:r w:rsidRPr="008B2A54">
        <w:rPr>
          <w:rFonts w:ascii="Cambria Math" w:hAnsi="Cambria Math"/>
          <w:position w:val="-4"/>
          <w:lang w:val="it-IT"/>
        </w:rPr>
        <w:object w:dxaOrig="279" w:dyaOrig="320">
          <v:shape id="_x0000_i1044" type="#_x0000_t75" style="width:14.25pt;height:15.75pt" o:ole="">
            <v:imagedata r:id="rId42" o:title=""/>
          </v:shape>
          <o:OLEObject Type="Embed" ProgID="Equation.3" ShapeID="_x0000_i1044" DrawAspect="Content" ObjectID="_1471322847" r:id="rId43"/>
        </w:object>
      </w:r>
      <w:r w:rsidRPr="008B2A54">
        <w:rPr>
          <w:rFonts w:ascii="Cambria Math" w:eastAsia="Batang" w:hAnsi="Cambria Math"/>
          <w:lang w:val="it-IT" w:eastAsia="ko-KR"/>
        </w:rPr>
        <w:t xml:space="preserve"> is also a maximum likelihood estimator</w:t>
      </w:r>
      <w:r w:rsidR="00463E79" w:rsidRPr="008B2A54">
        <w:rPr>
          <w:rFonts w:ascii="Cambria Math" w:eastAsia="Batang" w:hAnsi="Cambria Math"/>
          <w:lang w:val="it-IT" w:eastAsia="ko-KR"/>
        </w:rPr>
        <w:t xml:space="preserve"> </w:t>
      </w:r>
      <w:r w:rsidRPr="008B2A54">
        <w:rPr>
          <w:rFonts w:ascii="Cambria Math" w:eastAsia="Batang" w:hAnsi="Cambria Math"/>
          <w:lang w:val="it-IT" w:eastAsia="ko-KR"/>
        </w:rPr>
        <w:t>(</w:t>
      </w:r>
      <w:r w:rsidR="00CA2B44">
        <w:rPr>
          <w:rFonts w:ascii="Cambria Math" w:hAnsi="Cambria Math" w:hint="eastAsia"/>
          <w:lang w:val="it-IT"/>
        </w:rPr>
        <w:t>MLE</w:t>
      </w:r>
      <w:r w:rsidRPr="008B2A54">
        <w:rPr>
          <w:rFonts w:ascii="Cambria Math" w:eastAsia="Batang" w:hAnsi="Cambria Math"/>
          <w:lang w:val="it-IT" w:eastAsia="ko-KR"/>
        </w:rPr>
        <w:t xml:space="preserve">) of </w:t>
      </w:r>
      <w:r w:rsidRPr="008B2A54">
        <w:rPr>
          <w:rFonts w:ascii="Cambria Math" w:hAnsi="Cambria Math"/>
          <w:position w:val="-10"/>
          <w:lang w:val="it-IT"/>
        </w:rPr>
        <w:object w:dxaOrig="240" w:dyaOrig="260">
          <v:shape id="_x0000_i1045" type="#_x0000_t75" style="width:12pt;height:12.75pt" o:ole="">
            <v:imagedata r:id="rId40" o:title=""/>
          </v:shape>
          <o:OLEObject Type="Embed" ProgID="Equation.3" ShapeID="_x0000_i1045" DrawAspect="Content" ObjectID="_1471322848" r:id="rId44"/>
        </w:object>
      </w:r>
      <w:r w:rsidRPr="008B2A54">
        <w:rPr>
          <w:rFonts w:ascii="Cambria Math" w:eastAsia="Batang" w:hAnsi="Cambria Math"/>
          <w:lang w:val="it-IT" w:eastAsia="ko-KR"/>
        </w:rPr>
        <w:t>.</w:t>
      </w:r>
    </w:p>
    <w:p w:rsidR="00CA2B44" w:rsidRPr="00CA2B44" w:rsidRDefault="00CA2B44" w:rsidP="00CA2B44">
      <w:pPr>
        <w:numPr>
          <w:ilvl w:val="0"/>
          <w:numId w:val="6"/>
        </w:numPr>
        <w:spacing w:line="360" w:lineRule="auto"/>
        <w:rPr>
          <w:rFonts w:ascii="Cambria Math" w:hAnsi="Cambria Math" w:hint="eastAsia"/>
        </w:rPr>
      </w:pPr>
      <w:r w:rsidRPr="008B2A54">
        <w:rPr>
          <w:rFonts w:ascii="Cambria Math" w:hAnsi="Cambria Math"/>
          <w:position w:val="-4"/>
          <w:lang w:val="it-IT"/>
        </w:rPr>
        <w:object w:dxaOrig="279" w:dyaOrig="320">
          <v:shape id="_x0000_i1046" type="#_x0000_t75" style="width:14.25pt;height:15.75pt" o:ole="">
            <v:imagedata r:id="rId42" o:title=""/>
          </v:shape>
          <o:OLEObject Type="Embed" ProgID="Equation.3" ShapeID="_x0000_i1046" DrawAspect="Content" ObjectID="_1471322849" r:id="rId45"/>
        </w:object>
      </w:r>
      <w:r w:rsidRPr="008B2A54">
        <w:rPr>
          <w:rFonts w:ascii="Cambria Math" w:eastAsia="Batang" w:hAnsi="Cambria Math"/>
          <w:lang w:val="it-IT" w:eastAsia="ko-KR"/>
        </w:rPr>
        <w:t xml:space="preserve"> is also a </w:t>
      </w:r>
      <w:r>
        <w:rPr>
          <w:rFonts w:ascii="Cambria Math" w:hAnsi="Cambria Math" w:hint="eastAsia"/>
          <w:lang w:val="it-IT"/>
        </w:rPr>
        <w:t>method of moment</w:t>
      </w:r>
      <w:r w:rsidRPr="008B2A54">
        <w:rPr>
          <w:rFonts w:ascii="Cambria Math" w:eastAsia="Batang" w:hAnsi="Cambria Math"/>
          <w:lang w:val="it-IT" w:eastAsia="ko-KR"/>
        </w:rPr>
        <w:t xml:space="preserve"> estimator (</w:t>
      </w:r>
      <w:r>
        <w:rPr>
          <w:rFonts w:ascii="Cambria Math" w:hAnsi="Cambria Math" w:hint="eastAsia"/>
          <w:lang w:val="it-IT"/>
        </w:rPr>
        <w:t>MOME</w:t>
      </w:r>
      <w:r w:rsidRPr="008B2A54">
        <w:rPr>
          <w:rFonts w:ascii="Cambria Math" w:eastAsia="Batang" w:hAnsi="Cambria Math"/>
          <w:lang w:val="it-IT" w:eastAsia="ko-KR"/>
        </w:rPr>
        <w:t xml:space="preserve">) of </w:t>
      </w:r>
      <w:r w:rsidRPr="008B2A54">
        <w:rPr>
          <w:rFonts w:ascii="Cambria Math" w:hAnsi="Cambria Math"/>
          <w:position w:val="-10"/>
          <w:lang w:val="it-IT"/>
        </w:rPr>
        <w:object w:dxaOrig="240" w:dyaOrig="260">
          <v:shape id="_x0000_i1047" type="#_x0000_t75" style="width:12pt;height:12.75pt" o:ole="">
            <v:imagedata r:id="rId40" o:title=""/>
          </v:shape>
          <o:OLEObject Type="Embed" ProgID="Equation.3" ShapeID="_x0000_i1047" DrawAspect="Content" ObjectID="_1471322850" r:id="rId46"/>
        </w:object>
      </w:r>
      <w:r w:rsidRPr="008B2A54">
        <w:rPr>
          <w:rFonts w:ascii="Cambria Math" w:eastAsia="Batang" w:hAnsi="Cambria Math"/>
          <w:lang w:val="it-IT" w:eastAsia="ko-KR"/>
        </w:rPr>
        <w:t>.</w:t>
      </w:r>
    </w:p>
    <w:p w:rsidR="00D50A9D" w:rsidRPr="008B2A54" w:rsidRDefault="00D50A9D" w:rsidP="00D50A9D">
      <w:pPr>
        <w:numPr>
          <w:ilvl w:val="0"/>
          <w:numId w:val="6"/>
        </w:numPr>
        <w:spacing w:line="360" w:lineRule="auto"/>
        <w:rPr>
          <w:rFonts w:ascii="Cambria Math" w:hAnsi="Cambria Math" w:hint="eastAsia"/>
        </w:rPr>
      </w:pPr>
      <w:r w:rsidRPr="008B2A54">
        <w:rPr>
          <w:rFonts w:ascii="Cambria Math" w:eastAsia="Batang" w:hAnsi="Cambria Math"/>
          <w:lang w:eastAsia="ko-KR"/>
        </w:rPr>
        <w:t>Other good properties too.</w:t>
      </w:r>
    </w:p>
    <w:p w:rsidR="00D50A9D" w:rsidRPr="008B2A54" w:rsidRDefault="00D50A9D" w:rsidP="00D50A9D">
      <w:pPr>
        <w:spacing w:line="360" w:lineRule="auto"/>
        <w:rPr>
          <w:rFonts w:ascii="Cambria Math" w:eastAsia="Batang" w:hAnsi="Cambria Math" w:hint="eastAsia"/>
          <w:b/>
          <w:lang w:eastAsia="ko-KR"/>
        </w:rPr>
      </w:pPr>
    </w:p>
    <w:p w:rsidR="00D50A9D" w:rsidRPr="008B2A54" w:rsidRDefault="00D50A9D" w:rsidP="00D50A9D">
      <w:pPr>
        <w:spacing w:line="360" w:lineRule="auto"/>
        <w:rPr>
          <w:rFonts w:ascii="Cambria Math" w:hAnsi="Cambria Math" w:hint="eastAsia"/>
        </w:rPr>
      </w:pPr>
      <w:r w:rsidRPr="008B2A54">
        <w:rPr>
          <w:rFonts w:ascii="Cambria Math" w:eastAsia="Batang" w:hAnsi="Cambria Math"/>
          <w:b/>
          <w:lang w:eastAsia="ko-KR"/>
        </w:rPr>
        <w:t>&lt;</w:t>
      </w:r>
      <w:proofErr w:type="gramStart"/>
      <w:r w:rsidRPr="008B2A54">
        <w:rPr>
          <w:rFonts w:ascii="Cambria Math" w:eastAsia="Batang" w:hAnsi="Cambria Math"/>
          <w:b/>
          <w:lang w:eastAsia="ko-KR"/>
        </w:rPr>
        <w:t>ii</w:t>
      </w:r>
      <w:proofErr w:type="gramEnd"/>
      <w:r w:rsidRPr="008B2A54">
        <w:rPr>
          <w:rFonts w:ascii="Cambria Math" w:eastAsia="Batang" w:hAnsi="Cambria Math"/>
          <w:b/>
          <w:lang w:eastAsia="ko-KR"/>
        </w:rPr>
        <w:t xml:space="preserve">&gt; Confidence Interval for </w:t>
      </w:r>
      <w:r w:rsidRPr="008B2A54">
        <w:rPr>
          <w:rFonts w:ascii="Cambria Math" w:hAnsi="Cambria Math"/>
          <w:b/>
          <w:position w:val="-10"/>
        </w:rPr>
        <w:object w:dxaOrig="240" w:dyaOrig="260">
          <v:shape id="_x0000_i1048" type="#_x0000_t75" style="width:12pt;height:12.75pt" o:ole="">
            <v:imagedata r:id="rId24" o:title=""/>
          </v:shape>
          <o:OLEObject Type="Embed" ProgID="Equation.3" ShapeID="_x0000_i1048" DrawAspect="Content" ObjectID="_1471322851" r:id="rId47"/>
        </w:object>
      </w:r>
    </w:p>
    <w:p w:rsidR="004A2EED" w:rsidRDefault="00D50A9D" w:rsidP="00D50A9D">
      <w:pPr>
        <w:spacing w:line="360" w:lineRule="auto"/>
        <w:ind w:left="400"/>
        <w:rPr>
          <w:rFonts w:ascii="Cambria Math" w:hAnsi="Cambria Math" w:hint="eastAsia"/>
        </w:rPr>
      </w:pPr>
      <w:r w:rsidRPr="008B2A54">
        <w:rPr>
          <w:rFonts w:ascii="Cambria Math" w:eastAsia="Batang" w:hAnsi="Cambria Math"/>
          <w:lang w:eastAsia="ko-KR"/>
        </w:rPr>
        <w:t>-  Intuitive approach</w:t>
      </w:r>
      <w:r w:rsidR="004A2EED">
        <w:rPr>
          <w:rFonts w:ascii="Cambria Math" w:hAnsi="Cambria Math" w:hint="eastAsia"/>
        </w:rPr>
        <w:t xml:space="preserve"> (backwards derivation for </w:t>
      </w:r>
      <w:proofErr w:type="gramStart"/>
      <w:r w:rsidR="004A2EED">
        <w:rPr>
          <w:rFonts w:ascii="Cambria Math" w:hAnsi="Cambria Math" w:hint="eastAsia"/>
        </w:rPr>
        <w:t xml:space="preserve">the </w:t>
      </w:r>
      <w:r w:rsidRPr="008B2A54">
        <w:rPr>
          <w:rFonts w:ascii="Cambria Math" w:eastAsia="Batang" w:hAnsi="Cambria Math"/>
          <w:lang w:eastAsia="ko-KR"/>
        </w:rPr>
        <w:t xml:space="preserve"> </w:t>
      </w:r>
      <w:r w:rsidR="004A2EED">
        <w:rPr>
          <w:rFonts w:ascii="Cambria Math" w:hAnsi="Cambria Math" w:hint="eastAsia"/>
        </w:rPr>
        <w:t>CI</w:t>
      </w:r>
      <w:proofErr w:type="gramEnd"/>
      <w:r w:rsidR="004A2EED">
        <w:rPr>
          <w:rFonts w:ascii="Cambria Math" w:hAnsi="Cambria Math" w:hint="eastAsia"/>
        </w:rPr>
        <w:t xml:space="preserve"> boundaries </w:t>
      </w:r>
      <m:oMath>
        <m:sSub>
          <m:sSubPr>
            <m:ctrlPr>
              <w:rPr>
                <w:rFonts w:ascii="Cambria Math" w:eastAsia="Batang" w:hAnsi="Cambria Math"/>
                <w:i/>
                <w:lang w:val="it-IT" w:eastAsia="ko-KR"/>
              </w:rPr>
            </m:ctrlPr>
          </m:sSubPr>
          <m:e>
            <m:r>
              <w:rPr>
                <w:rFonts w:ascii="Cambria Math" w:eastAsia="Batang" w:hAnsi="Cambria Math"/>
                <w:lang w:val="it-IT" w:eastAsia="ko-KR"/>
              </w:rPr>
              <m:t>C</m:t>
            </m:r>
          </m:e>
          <m:sub>
            <m:r>
              <w:rPr>
                <w:rFonts w:ascii="Cambria Math" w:eastAsia="Batang" w:hAnsi="Cambria Math"/>
                <w:lang w:val="it-IT" w:eastAsia="ko-KR"/>
              </w:rPr>
              <m:t>1</m:t>
            </m:r>
          </m:sub>
        </m:sSub>
        <m:r>
          <w:rPr>
            <w:rFonts w:ascii="Cambria Math" w:eastAsia="Batang" w:hAnsi="Cambria Math"/>
            <w:lang w:val="it-IT" w:eastAsia="ko-KR"/>
          </w:rPr>
          <m:t xml:space="preserve">and </m:t>
        </m:r>
        <m:sSub>
          <m:sSubPr>
            <m:ctrlPr>
              <w:rPr>
                <w:rFonts w:ascii="Cambria Math" w:eastAsia="Batang" w:hAnsi="Cambria Math"/>
                <w:i/>
                <w:lang w:val="it-IT" w:eastAsia="ko-KR"/>
              </w:rPr>
            </m:ctrlPr>
          </m:sSubPr>
          <m:e>
            <m:r>
              <w:rPr>
                <w:rFonts w:ascii="Cambria Math" w:eastAsia="Batang" w:hAnsi="Cambria Math"/>
                <w:lang w:val="it-IT" w:eastAsia="ko-KR"/>
              </w:rPr>
              <m:t>C</m:t>
            </m:r>
          </m:e>
          <m:sub>
            <m:r>
              <w:rPr>
                <w:rFonts w:ascii="Cambria Math" w:eastAsia="Batang" w:hAnsi="Cambria Math"/>
                <w:lang w:val="it-IT" w:eastAsia="ko-KR"/>
              </w:rPr>
              <m:t>2</m:t>
            </m:r>
          </m:sub>
        </m:sSub>
        <m:r>
          <w:rPr>
            <w:rFonts w:ascii="Cambria Math" w:eastAsia="Batang" w:hAnsi="Cambria Math"/>
            <w:lang w:val="it-IT" w:eastAsia="ko-KR"/>
          </w:rPr>
          <m:t>)</m:t>
        </m:r>
      </m:oMath>
      <w:r w:rsidRPr="008B2A54">
        <w:rPr>
          <w:rFonts w:ascii="Cambria Math" w:eastAsia="Batang" w:hAnsi="Cambria Math"/>
          <w:lang w:eastAsia="ko-KR"/>
        </w:rPr>
        <w:t xml:space="preserve">: </w:t>
      </w:r>
    </w:p>
    <w:p w:rsidR="004A2EED" w:rsidRDefault="004A2EED" w:rsidP="00D50A9D">
      <w:pPr>
        <w:spacing w:line="360" w:lineRule="auto"/>
        <w:ind w:left="400"/>
        <w:rPr>
          <w:rFonts w:ascii="Cambria Math" w:hAnsi="Cambria Math" w:hint="eastAsia"/>
          <w:lang w:val="it-IT"/>
        </w:rPr>
      </w:pPr>
      <m:oMathPara>
        <m:oMath>
          <m:r>
            <w:rPr>
              <w:rFonts w:ascii="Cambria Math" w:eastAsia="Batang" w:hAnsi="Cambria Math"/>
              <w:lang w:val="it-IT" w:eastAsia="ko-KR"/>
            </w:rPr>
            <m:t>P</m:t>
          </m:r>
          <m:d>
            <m:dPr>
              <m:ctrlPr>
                <w:rPr>
                  <w:rFonts w:ascii="Cambria Math" w:eastAsia="Batang" w:hAnsi="Cambria Math"/>
                  <w:i/>
                  <w:lang w:val="it-IT" w:eastAsia="ko-KR"/>
                </w:rPr>
              </m:ctrlPr>
            </m:dPr>
            <m:e>
              <m:sSub>
                <m:sSubPr>
                  <m:ctrlPr>
                    <w:rPr>
                      <w:rFonts w:ascii="Cambria Math" w:eastAsia="Batang" w:hAnsi="Cambria Math"/>
                      <w:i/>
                      <w:lang w:val="it-IT" w:eastAsia="ko-KR"/>
                    </w:rPr>
                  </m:ctrlPr>
                </m:sSubPr>
                <m:e>
                  <m:r>
                    <w:rPr>
                      <w:rFonts w:ascii="Cambria Math" w:eastAsia="Batang" w:hAnsi="Cambria Math"/>
                      <w:lang w:val="it-IT" w:eastAsia="ko-KR"/>
                    </w:rPr>
                    <m:t>C</m:t>
                  </m:r>
                </m:e>
                <m:sub>
                  <m:r>
                    <w:rPr>
                      <w:rFonts w:ascii="Cambria Math" w:eastAsia="Batang" w:hAnsi="Cambria Math"/>
                      <w:lang w:val="it-IT" w:eastAsia="ko-KR"/>
                    </w:rPr>
                    <m:t>1</m:t>
                  </m:r>
                </m:sub>
              </m:sSub>
              <m:r>
                <w:rPr>
                  <w:rFonts w:ascii="Cambria Math" w:eastAsia="Batang" w:hAnsi="Cambria Math"/>
                  <w:lang w:val="it-IT" w:eastAsia="ko-KR"/>
                </w:rPr>
                <m:t>≤μ≤</m:t>
              </m:r>
              <m:sSub>
                <m:sSubPr>
                  <m:ctrlPr>
                    <w:rPr>
                      <w:rFonts w:ascii="Cambria Math" w:eastAsia="Batang" w:hAnsi="Cambria Math"/>
                      <w:i/>
                      <w:lang w:val="it-IT" w:eastAsia="ko-KR"/>
                    </w:rPr>
                  </m:ctrlPr>
                </m:sSubPr>
                <m:e>
                  <m:r>
                    <w:rPr>
                      <w:rFonts w:ascii="Cambria Math" w:eastAsia="Batang" w:hAnsi="Cambria Math"/>
                      <w:lang w:val="it-IT" w:eastAsia="ko-KR"/>
                    </w:rPr>
                    <m:t>C</m:t>
                  </m:r>
                </m:e>
                <m:sub>
                  <m:r>
                    <w:rPr>
                      <w:rFonts w:ascii="Cambria Math" w:eastAsia="Batang" w:hAnsi="Cambria Math"/>
                      <w:lang w:val="it-IT" w:eastAsia="ko-KR"/>
                    </w:rPr>
                    <m:t>2</m:t>
                  </m:r>
                </m:sub>
              </m:sSub>
            </m:e>
          </m:d>
          <m:r>
            <w:rPr>
              <w:rFonts w:ascii="Cambria Math" w:eastAsia="Batang" w:hAnsi="Cambria Math"/>
              <w:lang w:val="it-IT" w:eastAsia="ko-KR"/>
            </w:rPr>
            <m:t>=0.95</m:t>
          </m:r>
        </m:oMath>
      </m:oMathPara>
    </w:p>
    <w:p w:rsidR="004A2EED" w:rsidRPr="004A2EED" w:rsidRDefault="004A2EED" w:rsidP="004A2EED">
      <w:pPr>
        <w:spacing w:line="360" w:lineRule="auto"/>
        <w:ind w:left="400"/>
        <w:rPr>
          <w:rFonts w:ascii="Cambria Math" w:hAnsi="Cambria Math" w:hint="eastAsia"/>
        </w:rPr>
      </w:pPr>
      <m:oMathPara>
        <m:oMath>
          <m:r>
            <w:rPr>
              <w:rFonts w:ascii="Cambria Math" w:eastAsia="Batang" w:hAnsi="Cambria Math"/>
              <w:lang w:val="it-IT" w:eastAsia="ko-KR"/>
            </w:rPr>
            <m:t>P</m:t>
          </m:r>
          <m:d>
            <m:dPr>
              <m:ctrlPr>
                <w:rPr>
                  <w:rFonts w:ascii="Cambria Math" w:eastAsia="Batang" w:hAnsi="Cambria Math"/>
                  <w:i/>
                  <w:lang w:val="it-IT" w:eastAsia="ko-KR"/>
                </w:rPr>
              </m:ctrlPr>
            </m:dPr>
            <m:e>
              <m:r>
                <w:rPr>
                  <w:rFonts w:ascii="Cambria Math" w:eastAsia="Batang" w:hAnsi="Cambria Math"/>
                  <w:lang w:val="it-IT" w:eastAsia="ko-KR"/>
                </w:rPr>
                <m:t>-</m:t>
              </m:r>
              <m:sSub>
                <m:sSubPr>
                  <m:ctrlPr>
                    <w:rPr>
                      <w:rFonts w:ascii="Cambria Math" w:eastAsia="Batang" w:hAnsi="Cambria Math"/>
                      <w:i/>
                      <w:lang w:val="it-IT" w:eastAsia="ko-KR"/>
                    </w:rPr>
                  </m:ctrlPr>
                </m:sSubPr>
                <m:e>
                  <m:r>
                    <w:rPr>
                      <w:rFonts w:ascii="Cambria Math" w:eastAsia="Batang" w:hAnsi="Cambria Math"/>
                      <w:lang w:val="it-IT" w:eastAsia="ko-KR"/>
                    </w:rPr>
                    <m:t>C</m:t>
                  </m:r>
                </m:e>
                <m:sub>
                  <m:r>
                    <w:rPr>
                      <w:rFonts w:ascii="Cambria Math" w:eastAsia="Batang" w:hAnsi="Cambria Math"/>
                      <w:lang w:val="it-IT" w:eastAsia="ko-KR"/>
                    </w:rPr>
                    <m:t>1</m:t>
                  </m:r>
                </m:sub>
              </m:sSub>
              <m:r>
                <w:rPr>
                  <w:rFonts w:ascii="Cambria Math" w:eastAsia="Batang" w:hAnsi="Cambria Math"/>
                  <w:lang w:val="it-IT" w:eastAsia="ko-KR"/>
                </w:rPr>
                <m:t>≥-μ≥-</m:t>
              </m:r>
              <m:sSub>
                <m:sSubPr>
                  <m:ctrlPr>
                    <w:rPr>
                      <w:rFonts w:ascii="Cambria Math" w:eastAsia="Batang" w:hAnsi="Cambria Math"/>
                      <w:i/>
                      <w:lang w:val="it-IT" w:eastAsia="ko-KR"/>
                    </w:rPr>
                  </m:ctrlPr>
                </m:sSubPr>
                <m:e>
                  <m:r>
                    <w:rPr>
                      <w:rFonts w:ascii="Cambria Math" w:eastAsia="Batang" w:hAnsi="Cambria Math"/>
                      <w:lang w:val="it-IT" w:eastAsia="ko-KR"/>
                    </w:rPr>
                    <m:t>C</m:t>
                  </m:r>
                </m:e>
                <m:sub>
                  <m:r>
                    <w:rPr>
                      <w:rFonts w:ascii="Cambria Math" w:eastAsia="Batang" w:hAnsi="Cambria Math"/>
                      <w:lang w:val="it-IT" w:eastAsia="ko-KR"/>
                    </w:rPr>
                    <m:t>2</m:t>
                  </m:r>
                </m:sub>
              </m:sSub>
            </m:e>
          </m:d>
          <m:r>
            <w:rPr>
              <w:rFonts w:ascii="Cambria Math" w:eastAsia="Batang" w:hAnsi="Cambria Math"/>
              <w:lang w:val="it-IT" w:eastAsia="ko-KR"/>
            </w:rPr>
            <m:t>=0.95</m:t>
          </m:r>
        </m:oMath>
      </m:oMathPara>
    </w:p>
    <w:p w:rsidR="003054C3" w:rsidRPr="004A2EED" w:rsidRDefault="003054C3" w:rsidP="003054C3">
      <w:pPr>
        <w:spacing w:line="360" w:lineRule="auto"/>
        <w:ind w:left="400"/>
        <w:rPr>
          <w:rFonts w:ascii="Cambria Math" w:hAnsi="Cambria Math" w:hint="eastAsia"/>
        </w:rPr>
      </w:pPr>
      <m:oMathPara>
        <m:oMath>
          <m:r>
            <w:rPr>
              <w:rFonts w:ascii="Cambria Math" w:eastAsia="Batang" w:hAnsi="Cambria Math"/>
              <w:lang w:val="it-IT" w:eastAsia="ko-KR"/>
            </w:rPr>
            <m:t>P</m:t>
          </m:r>
          <m:d>
            <m:dPr>
              <m:ctrlPr>
                <w:rPr>
                  <w:rFonts w:ascii="Cambria Math" w:eastAsia="Batang" w:hAnsi="Cambria Math"/>
                  <w:i/>
                  <w:lang w:val="it-IT" w:eastAsia="ko-KR"/>
                </w:rPr>
              </m:ctrlPr>
            </m:dPr>
            <m:e>
              <m:acc>
                <m:accPr>
                  <m:chr m:val="̅"/>
                  <m:ctrlPr>
                    <w:rPr>
                      <w:rFonts w:ascii="Cambria Math" w:eastAsia="Batang" w:hAnsi="Cambria Math"/>
                      <w:i/>
                      <w:lang w:val="it-IT" w:eastAsia="ko-KR"/>
                    </w:rPr>
                  </m:ctrlPr>
                </m:accPr>
                <m:e>
                  <m:r>
                    <w:rPr>
                      <w:rFonts w:ascii="Cambria Math" w:eastAsia="Batang" w:hAnsi="Cambria Math"/>
                      <w:lang w:val="it-IT" w:eastAsia="ko-KR"/>
                    </w:rPr>
                    <m:t>X</m:t>
                  </m:r>
                </m:e>
              </m:acc>
              <m:r>
                <w:rPr>
                  <w:rFonts w:ascii="Cambria Math" w:eastAsia="Batang" w:hAnsi="Cambria Math"/>
                  <w:lang w:val="it-IT" w:eastAsia="ko-KR"/>
                </w:rPr>
                <m:t>-</m:t>
              </m:r>
              <m:sSub>
                <m:sSubPr>
                  <m:ctrlPr>
                    <w:rPr>
                      <w:rFonts w:ascii="Cambria Math" w:eastAsia="Batang" w:hAnsi="Cambria Math"/>
                      <w:i/>
                      <w:lang w:val="it-IT" w:eastAsia="ko-KR"/>
                    </w:rPr>
                  </m:ctrlPr>
                </m:sSubPr>
                <m:e>
                  <m:r>
                    <w:rPr>
                      <w:rFonts w:ascii="Cambria Math" w:eastAsia="Batang" w:hAnsi="Cambria Math"/>
                      <w:lang w:val="it-IT" w:eastAsia="ko-KR"/>
                    </w:rPr>
                    <m:t>C</m:t>
                  </m:r>
                </m:e>
                <m:sub>
                  <m:r>
                    <w:rPr>
                      <w:rFonts w:ascii="Cambria Math" w:eastAsia="Batang" w:hAnsi="Cambria Math"/>
                      <w:lang w:val="it-IT" w:eastAsia="ko-KR"/>
                    </w:rPr>
                    <m:t>1</m:t>
                  </m:r>
                </m:sub>
              </m:sSub>
              <m:r>
                <w:rPr>
                  <w:rFonts w:ascii="Cambria Math" w:eastAsia="Batang" w:hAnsi="Cambria Math"/>
                  <w:lang w:val="it-IT" w:eastAsia="ko-KR"/>
                </w:rPr>
                <m:t>≥</m:t>
              </m:r>
              <m:acc>
                <m:accPr>
                  <m:chr m:val="̅"/>
                  <m:ctrlPr>
                    <w:rPr>
                      <w:rFonts w:ascii="Cambria Math" w:eastAsia="Batang" w:hAnsi="Cambria Math"/>
                      <w:i/>
                      <w:lang w:val="it-IT" w:eastAsia="ko-KR"/>
                    </w:rPr>
                  </m:ctrlPr>
                </m:accPr>
                <m:e>
                  <m:r>
                    <w:rPr>
                      <w:rFonts w:ascii="Cambria Math" w:eastAsia="Batang" w:hAnsi="Cambria Math"/>
                      <w:lang w:val="it-IT" w:eastAsia="ko-KR"/>
                    </w:rPr>
                    <m:t>X</m:t>
                  </m:r>
                </m:e>
              </m:acc>
              <m:r>
                <w:rPr>
                  <w:rFonts w:ascii="Cambria Math" w:eastAsia="Batang" w:hAnsi="Cambria Math"/>
                  <w:lang w:val="it-IT" w:eastAsia="ko-KR"/>
                </w:rPr>
                <m:t>-μ≥</m:t>
              </m:r>
              <m:acc>
                <m:accPr>
                  <m:chr m:val="̅"/>
                  <m:ctrlPr>
                    <w:rPr>
                      <w:rFonts w:ascii="Cambria Math" w:eastAsia="Batang" w:hAnsi="Cambria Math"/>
                      <w:i/>
                      <w:lang w:val="it-IT" w:eastAsia="ko-KR"/>
                    </w:rPr>
                  </m:ctrlPr>
                </m:accPr>
                <m:e>
                  <m:r>
                    <w:rPr>
                      <w:rFonts w:ascii="Cambria Math" w:eastAsia="Batang" w:hAnsi="Cambria Math"/>
                      <w:lang w:val="it-IT" w:eastAsia="ko-KR"/>
                    </w:rPr>
                    <m:t>X</m:t>
                  </m:r>
                </m:e>
              </m:acc>
              <m:r>
                <w:rPr>
                  <w:rFonts w:ascii="Cambria Math" w:eastAsia="Batang" w:hAnsi="Cambria Math"/>
                  <w:lang w:val="it-IT" w:eastAsia="ko-KR"/>
                </w:rPr>
                <m:t>-</m:t>
              </m:r>
              <m:sSub>
                <m:sSubPr>
                  <m:ctrlPr>
                    <w:rPr>
                      <w:rFonts w:ascii="Cambria Math" w:eastAsia="Batang" w:hAnsi="Cambria Math"/>
                      <w:i/>
                      <w:lang w:val="it-IT" w:eastAsia="ko-KR"/>
                    </w:rPr>
                  </m:ctrlPr>
                </m:sSubPr>
                <m:e>
                  <m:r>
                    <w:rPr>
                      <w:rFonts w:ascii="Cambria Math" w:eastAsia="Batang" w:hAnsi="Cambria Math"/>
                      <w:lang w:val="it-IT" w:eastAsia="ko-KR"/>
                    </w:rPr>
                    <m:t>C</m:t>
                  </m:r>
                </m:e>
                <m:sub>
                  <m:r>
                    <w:rPr>
                      <w:rFonts w:ascii="Cambria Math" w:eastAsia="Batang" w:hAnsi="Cambria Math"/>
                      <w:lang w:val="it-IT" w:eastAsia="ko-KR"/>
                    </w:rPr>
                    <m:t>2</m:t>
                  </m:r>
                </m:sub>
              </m:sSub>
            </m:e>
          </m:d>
          <m:r>
            <w:rPr>
              <w:rFonts w:ascii="Cambria Math" w:eastAsia="Batang" w:hAnsi="Cambria Math"/>
              <w:lang w:val="it-IT" w:eastAsia="ko-KR"/>
            </w:rPr>
            <m:t>=0.95</m:t>
          </m:r>
        </m:oMath>
      </m:oMathPara>
    </w:p>
    <w:p w:rsidR="004A2EED" w:rsidRPr="004A2EED" w:rsidRDefault="004A2EED" w:rsidP="00D50A9D">
      <w:pPr>
        <w:spacing w:line="360" w:lineRule="auto"/>
        <w:ind w:left="400"/>
        <w:rPr>
          <w:rFonts w:ascii="Cambria Math" w:hAnsi="Cambria Math" w:hint="eastAsia"/>
        </w:rPr>
      </w:pPr>
    </w:p>
    <w:p w:rsidR="00B077D4" w:rsidRDefault="004A2EED" w:rsidP="00D50A9D">
      <w:pPr>
        <w:spacing w:line="360" w:lineRule="auto"/>
        <w:ind w:left="400"/>
        <w:rPr>
          <w:rFonts w:ascii="Cambria Math" w:hAnsi="Cambria Math" w:hint="eastAsia"/>
          <w:i/>
          <w:lang w:val="it-IT"/>
        </w:rPr>
      </w:pPr>
      <m:oMathPara>
        <m:oMath>
          <m:r>
            <w:rPr>
              <w:rFonts w:ascii="Cambria Math" w:eastAsia="Batang" w:hAnsi="Cambria Math"/>
              <w:lang w:val="it-IT" w:eastAsia="ko-KR"/>
            </w:rPr>
            <w:lastRenderedPageBreak/>
            <m:t>P</m:t>
          </m:r>
          <m:d>
            <m:dPr>
              <m:ctrlPr>
                <w:rPr>
                  <w:rFonts w:ascii="Cambria Math" w:eastAsia="Batang" w:hAnsi="Cambria Math"/>
                  <w:i/>
                  <w:lang w:val="it-IT" w:eastAsia="ko-KR"/>
                </w:rPr>
              </m:ctrlPr>
            </m:dPr>
            <m:e>
              <m:f>
                <m:fPr>
                  <m:ctrlPr>
                    <w:rPr>
                      <w:rFonts w:ascii="Cambria Math" w:eastAsia="Batang" w:hAnsi="Cambria Math"/>
                      <w:i/>
                      <w:lang w:val="it-IT" w:eastAsia="ko-KR"/>
                    </w:rPr>
                  </m:ctrlPr>
                </m:fPr>
                <m:num>
                  <m:acc>
                    <m:accPr>
                      <m:chr m:val="̅"/>
                      <m:ctrlPr>
                        <w:rPr>
                          <w:rFonts w:ascii="Cambria Math" w:eastAsia="Batang" w:hAnsi="Cambria Math"/>
                          <w:i/>
                          <w:lang w:val="it-IT" w:eastAsia="ko-KR"/>
                        </w:rPr>
                      </m:ctrlPr>
                    </m:accPr>
                    <m:e>
                      <m:r>
                        <w:rPr>
                          <w:rFonts w:ascii="Cambria Math" w:eastAsia="Batang" w:hAnsi="Cambria Math"/>
                          <w:lang w:val="it-IT" w:eastAsia="ko-KR"/>
                        </w:rPr>
                        <m:t>X</m:t>
                      </m:r>
                    </m:e>
                  </m:acc>
                  <m:r>
                    <w:rPr>
                      <w:rFonts w:ascii="Cambria Math" w:eastAsia="Batang" w:hAnsi="Cambria Math"/>
                      <w:lang w:val="it-IT" w:eastAsia="ko-KR"/>
                    </w:rPr>
                    <m:t>-</m:t>
                  </m:r>
                  <m:sSub>
                    <m:sSubPr>
                      <m:ctrlPr>
                        <w:rPr>
                          <w:rFonts w:ascii="Cambria Math" w:eastAsia="Batang" w:hAnsi="Cambria Math"/>
                          <w:i/>
                          <w:lang w:val="it-IT" w:eastAsia="ko-KR"/>
                        </w:rPr>
                      </m:ctrlPr>
                    </m:sSubPr>
                    <m:e>
                      <m:r>
                        <w:rPr>
                          <w:rFonts w:ascii="Cambria Math" w:eastAsia="Batang" w:hAnsi="Cambria Math"/>
                          <w:lang w:val="it-IT" w:eastAsia="ko-KR"/>
                        </w:rPr>
                        <m:t>C</m:t>
                      </m:r>
                    </m:e>
                    <m:sub>
                      <m:r>
                        <w:rPr>
                          <w:rFonts w:ascii="Cambria Math" w:eastAsia="Batang" w:hAnsi="Cambria Math"/>
                          <w:lang w:val="it-IT" w:eastAsia="ko-KR"/>
                        </w:rPr>
                        <m:t>1</m:t>
                      </m:r>
                    </m:sub>
                  </m:sSub>
                </m:num>
                <m:den>
                  <m:r>
                    <w:rPr>
                      <w:rFonts w:ascii="Cambria Math" w:eastAsia="Batang" w:hAnsi="Cambria Math"/>
                      <w:lang w:val="it-IT" w:eastAsia="ko-KR"/>
                    </w:rPr>
                    <m:t>σ/</m:t>
                  </m:r>
                  <m:rad>
                    <m:radPr>
                      <m:degHide m:val="on"/>
                      <m:ctrlPr>
                        <w:rPr>
                          <w:rFonts w:ascii="Cambria Math" w:eastAsia="Batang" w:hAnsi="Cambria Math"/>
                          <w:i/>
                          <w:lang w:val="it-IT" w:eastAsia="ko-KR"/>
                        </w:rPr>
                      </m:ctrlPr>
                    </m:radPr>
                    <m:deg/>
                    <m:e>
                      <m:r>
                        <w:rPr>
                          <w:rFonts w:ascii="Cambria Math" w:eastAsia="Batang" w:hAnsi="Cambria Math"/>
                          <w:lang w:val="it-IT" w:eastAsia="ko-KR"/>
                        </w:rPr>
                        <m:t>n</m:t>
                      </m:r>
                    </m:e>
                  </m:rad>
                </m:den>
              </m:f>
              <m:r>
                <w:rPr>
                  <w:rFonts w:ascii="Cambria Math" w:eastAsia="Batang" w:hAnsi="Cambria Math"/>
                  <w:lang w:val="it-IT" w:eastAsia="ko-KR"/>
                </w:rPr>
                <m:t>≥</m:t>
              </m:r>
              <m:f>
                <m:fPr>
                  <m:ctrlPr>
                    <w:rPr>
                      <w:rFonts w:ascii="Cambria Math" w:eastAsia="Batang" w:hAnsi="Cambria Math"/>
                      <w:i/>
                      <w:lang w:val="it-IT" w:eastAsia="ko-KR"/>
                    </w:rPr>
                  </m:ctrlPr>
                </m:fPr>
                <m:num>
                  <m:acc>
                    <m:accPr>
                      <m:chr m:val="̅"/>
                      <m:ctrlPr>
                        <w:rPr>
                          <w:rFonts w:ascii="Cambria Math" w:eastAsia="Batang" w:hAnsi="Cambria Math"/>
                          <w:i/>
                          <w:lang w:val="it-IT" w:eastAsia="ko-KR"/>
                        </w:rPr>
                      </m:ctrlPr>
                    </m:accPr>
                    <m:e>
                      <m:r>
                        <w:rPr>
                          <w:rFonts w:ascii="Cambria Math" w:eastAsia="Batang" w:hAnsi="Cambria Math"/>
                          <w:lang w:val="it-IT" w:eastAsia="ko-KR"/>
                        </w:rPr>
                        <m:t>X</m:t>
                      </m:r>
                    </m:e>
                  </m:acc>
                  <m:r>
                    <w:rPr>
                      <w:rFonts w:ascii="Cambria Math" w:eastAsia="Batang" w:hAnsi="Cambria Math"/>
                      <w:lang w:val="it-IT" w:eastAsia="ko-KR"/>
                    </w:rPr>
                    <m:t>-μ</m:t>
                  </m:r>
                </m:num>
                <m:den>
                  <m:r>
                    <w:rPr>
                      <w:rFonts w:ascii="Cambria Math" w:eastAsia="Batang" w:hAnsi="Cambria Math"/>
                      <w:lang w:val="it-IT" w:eastAsia="ko-KR"/>
                    </w:rPr>
                    <m:t>σ/</m:t>
                  </m:r>
                  <m:rad>
                    <m:radPr>
                      <m:degHide m:val="on"/>
                      <m:ctrlPr>
                        <w:rPr>
                          <w:rFonts w:ascii="Cambria Math" w:eastAsia="Batang" w:hAnsi="Cambria Math"/>
                          <w:i/>
                          <w:lang w:val="it-IT" w:eastAsia="ko-KR"/>
                        </w:rPr>
                      </m:ctrlPr>
                    </m:radPr>
                    <m:deg/>
                    <m:e>
                      <m:r>
                        <w:rPr>
                          <w:rFonts w:ascii="Cambria Math" w:eastAsia="Batang" w:hAnsi="Cambria Math"/>
                          <w:lang w:val="it-IT" w:eastAsia="ko-KR"/>
                        </w:rPr>
                        <m:t>n</m:t>
                      </m:r>
                    </m:e>
                  </m:rad>
                </m:den>
              </m:f>
              <m:r>
                <w:rPr>
                  <w:rFonts w:ascii="Cambria Math" w:eastAsia="Batang" w:hAnsi="Cambria Math"/>
                  <w:lang w:val="it-IT" w:eastAsia="ko-KR"/>
                </w:rPr>
                <m:t>≥</m:t>
              </m:r>
              <m:f>
                <m:fPr>
                  <m:ctrlPr>
                    <w:rPr>
                      <w:rFonts w:ascii="Cambria Math" w:eastAsia="Batang" w:hAnsi="Cambria Math"/>
                      <w:i/>
                      <w:lang w:val="it-IT" w:eastAsia="ko-KR"/>
                    </w:rPr>
                  </m:ctrlPr>
                </m:fPr>
                <m:num>
                  <m:acc>
                    <m:accPr>
                      <m:chr m:val="̅"/>
                      <m:ctrlPr>
                        <w:rPr>
                          <w:rFonts w:ascii="Cambria Math" w:eastAsia="Batang" w:hAnsi="Cambria Math"/>
                          <w:i/>
                          <w:lang w:val="it-IT" w:eastAsia="ko-KR"/>
                        </w:rPr>
                      </m:ctrlPr>
                    </m:accPr>
                    <m:e>
                      <m:r>
                        <w:rPr>
                          <w:rFonts w:ascii="Cambria Math" w:eastAsia="Batang" w:hAnsi="Cambria Math"/>
                          <w:lang w:val="it-IT" w:eastAsia="ko-KR"/>
                        </w:rPr>
                        <m:t>X</m:t>
                      </m:r>
                    </m:e>
                  </m:acc>
                  <m:r>
                    <w:rPr>
                      <w:rFonts w:ascii="Cambria Math" w:eastAsia="Batang" w:hAnsi="Cambria Math"/>
                      <w:lang w:val="it-IT" w:eastAsia="ko-KR"/>
                    </w:rPr>
                    <m:t>-</m:t>
                  </m:r>
                  <m:sSub>
                    <m:sSubPr>
                      <m:ctrlPr>
                        <w:rPr>
                          <w:rFonts w:ascii="Cambria Math" w:eastAsia="Batang" w:hAnsi="Cambria Math"/>
                          <w:i/>
                          <w:lang w:val="it-IT" w:eastAsia="ko-KR"/>
                        </w:rPr>
                      </m:ctrlPr>
                    </m:sSubPr>
                    <m:e>
                      <m:r>
                        <w:rPr>
                          <w:rFonts w:ascii="Cambria Math" w:eastAsia="Batang" w:hAnsi="Cambria Math"/>
                          <w:lang w:val="it-IT" w:eastAsia="ko-KR"/>
                        </w:rPr>
                        <m:t>C</m:t>
                      </m:r>
                    </m:e>
                    <m:sub>
                      <m:r>
                        <w:rPr>
                          <w:rFonts w:ascii="Cambria Math" w:eastAsia="Batang" w:hAnsi="Cambria Math"/>
                          <w:lang w:val="it-IT" w:eastAsia="ko-KR"/>
                        </w:rPr>
                        <m:t>2</m:t>
                      </m:r>
                    </m:sub>
                  </m:sSub>
                </m:num>
                <m:den>
                  <m:r>
                    <w:rPr>
                      <w:rFonts w:ascii="Cambria Math" w:eastAsia="Batang" w:hAnsi="Cambria Math"/>
                      <w:lang w:val="it-IT" w:eastAsia="ko-KR"/>
                    </w:rPr>
                    <m:t>σ/</m:t>
                  </m:r>
                  <m:rad>
                    <m:radPr>
                      <m:degHide m:val="on"/>
                      <m:ctrlPr>
                        <w:rPr>
                          <w:rFonts w:ascii="Cambria Math" w:eastAsia="Batang" w:hAnsi="Cambria Math"/>
                          <w:i/>
                          <w:lang w:val="it-IT" w:eastAsia="ko-KR"/>
                        </w:rPr>
                      </m:ctrlPr>
                    </m:radPr>
                    <m:deg/>
                    <m:e>
                      <m:r>
                        <w:rPr>
                          <w:rFonts w:ascii="Cambria Math" w:eastAsia="Batang" w:hAnsi="Cambria Math"/>
                          <w:lang w:val="it-IT" w:eastAsia="ko-KR"/>
                        </w:rPr>
                        <m:t>n</m:t>
                      </m:r>
                    </m:e>
                  </m:rad>
                </m:den>
              </m:f>
            </m:e>
          </m:d>
          <m:r>
            <w:rPr>
              <w:rFonts w:ascii="Cambria Math" w:eastAsia="Batang" w:hAnsi="Cambria Math"/>
              <w:lang w:val="it-IT" w:eastAsia="ko-KR"/>
            </w:rPr>
            <m:t>=0.95</m:t>
          </m:r>
        </m:oMath>
      </m:oMathPara>
    </w:p>
    <w:p w:rsidR="003054C3" w:rsidRDefault="003054C3" w:rsidP="00D50A9D">
      <w:pPr>
        <w:spacing w:line="360" w:lineRule="auto"/>
        <w:ind w:left="400"/>
        <w:rPr>
          <w:rFonts w:ascii="Cambria Math" w:hAnsi="Cambria Math" w:hint="eastAsia"/>
          <w:i/>
          <w:lang w:val="it-IT"/>
        </w:rPr>
      </w:pPr>
      <w:r>
        <w:rPr>
          <w:rFonts w:ascii="Cambria Math" w:hAnsi="Cambria Math" w:hint="eastAsia"/>
          <w:i/>
          <w:lang w:val="it-IT"/>
        </w:rPr>
        <w:t>Since we know</w:t>
      </w:r>
    </w:p>
    <w:p w:rsidR="003054C3" w:rsidRPr="003054C3" w:rsidRDefault="003054C3" w:rsidP="003054C3">
      <w:pPr>
        <w:spacing w:line="360" w:lineRule="auto"/>
        <w:ind w:left="400"/>
        <w:jc w:val="center"/>
        <w:rPr>
          <w:rFonts w:ascii="Cambria Math" w:hAnsi="Cambria Math" w:hint="eastAsia"/>
          <w:i/>
          <w:lang w:val="it-IT"/>
        </w:rPr>
      </w:pPr>
      <m:oMathPara>
        <m:oMath>
          <m:r>
            <w:rPr>
              <w:rFonts w:ascii="Cambria Math" w:eastAsia="Batang" w:hAnsi="Cambria Math"/>
              <w:lang w:val="it-IT" w:eastAsia="ko-KR"/>
            </w:rPr>
            <m:t>Z=</m:t>
          </m:r>
          <m:f>
            <m:fPr>
              <m:ctrlPr>
                <w:rPr>
                  <w:rFonts w:ascii="Cambria Math" w:eastAsia="Batang" w:hAnsi="Cambria Math"/>
                  <w:i/>
                  <w:lang w:val="it-IT" w:eastAsia="ko-KR"/>
                </w:rPr>
              </m:ctrlPr>
            </m:fPr>
            <m:num>
              <m:acc>
                <m:accPr>
                  <m:chr m:val="̅"/>
                  <m:ctrlPr>
                    <w:rPr>
                      <w:rFonts w:ascii="Cambria Math" w:eastAsia="Batang" w:hAnsi="Cambria Math"/>
                      <w:i/>
                      <w:lang w:val="it-IT" w:eastAsia="ko-KR"/>
                    </w:rPr>
                  </m:ctrlPr>
                </m:accPr>
                <m:e>
                  <m:r>
                    <w:rPr>
                      <w:rFonts w:ascii="Cambria Math" w:eastAsia="Batang" w:hAnsi="Cambria Math"/>
                      <w:lang w:val="it-IT" w:eastAsia="ko-KR"/>
                    </w:rPr>
                    <m:t>X</m:t>
                  </m:r>
                </m:e>
              </m:acc>
              <m:r>
                <w:rPr>
                  <w:rFonts w:ascii="Cambria Math" w:eastAsia="Batang" w:hAnsi="Cambria Math"/>
                  <w:lang w:val="it-IT" w:eastAsia="ko-KR"/>
                </w:rPr>
                <m:t>-μ</m:t>
              </m:r>
            </m:num>
            <m:den>
              <m:r>
                <w:rPr>
                  <w:rFonts w:ascii="Cambria Math" w:eastAsia="Batang" w:hAnsi="Cambria Math"/>
                  <w:lang w:val="it-IT" w:eastAsia="ko-KR"/>
                </w:rPr>
                <m:t>σ/</m:t>
              </m:r>
              <m:rad>
                <m:radPr>
                  <m:degHide m:val="on"/>
                  <m:ctrlPr>
                    <w:rPr>
                      <w:rFonts w:ascii="Cambria Math" w:eastAsia="Batang" w:hAnsi="Cambria Math"/>
                      <w:i/>
                      <w:lang w:val="it-IT" w:eastAsia="ko-KR"/>
                    </w:rPr>
                  </m:ctrlPr>
                </m:radPr>
                <m:deg/>
                <m:e>
                  <m:r>
                    <w:rPr>
                      <w:rFonts w:ascii="Cambria Math" w:eastAsia="Batang" w:hAnsi="Cambria Math"/>
                      <w:lang w:val="it-IT" w:eastAsia="ko-KR"/>
                    </w:rPr>
                    <m:t>n</m:t>
                  </m:r>
                </m:e>
              </m:rad>
            </m:den>
          </m:f>
          <m:r>
            <w:rPr>
              <w:rFonts w:ascii="Cambria Math" w:eastAsia="Batang" w:hAnsi="Cambria Math"/>
              <w:lang w:val="it-IT" w:eastAsia="ko-KR"/>
            </w:rPr>
            <m:t>~N(0,1)</m:t>
          </m:r>
        </m:oMath>
      </m:oMathPara>
    </w:p>
    <w:p w:rsidR="00807B56" w:rsidRDefault="003054C3" w:rsidP="00D50A9D">
      <w:pPr>
        <w:spacing w:line="360" w:lineRule="auto"/>
        <w:ind w:left="400"/>
        <w:rPr>
          <w:rFonts w:ascii="Cambria Math" w:hAnsi="Cambria Math" w:hint="eastAsia"/>
          <w:lang w:val="it-IT"/>
        </w:rPr>
      </w:pPr>
      <w:r>
        <w:rPr>
          <w:rFonts w:ascii="Cambria Math" w:hAnsi="Cambria Math" w:hint="eastAsia"/>
          <w:lang w:val="it-IT"/>
        </w:rPr>
        <w:t xml:space="preserve">We can compute the expressions for  </w:t>
      </w:r>
      <m:oMath>
        <m:sSub>
          <m:sSubPr>
            <m:ctrlPr>
              <w:rPr>
                <w:rFonts w:ascii="Cambria Math" w:eastAsia="Batang" w:hAnsi="Cambria Math"/>
                <w:i/>
                <w:lang w:val="it-IT" w:eastAsia="ko-KR"/>
              </w:rPr>
            </m:ctrlPr>
          </m:sSubPr>
          <m:e>
            <m:r>
              <w:rPr>
                <w:rFonts w:ascii="Cambria Math" w:eastAsia="Batang" w:hAnsi="Cambria Math"/>
                <w:lang w:val="it-IT" w:eastAsia="ko-KR"/>
              </w:rPr>
              <m:t>C</m:t>
            </m:r>
          </m:e>
          <m:sub>
            <m:r>
              <w:rPr>
                <w:rFonts w:ascii="Cambria Math" w:eastAsia="Batang" w:hAnsi="Cambria Math"/>
                <w:lang w:val="it-IT" w:eastAsia="ko-KR"/>
              </w:rPr>
              <m:t>1</m:t>
            </m:r>
          </m:sub>
        </m:sSub>
        <m:r>
          <w:rPr>
            <w:rFonts w:ascii="Cambria Math" w:eastAsia="Batang" w:hAnsi="Cambria Math"/>
            <w:lang w:val="it-IT" w:eastAsia="ko-KR"/>
          </w:rPr>
          <m:t xml:space="preserve">and </m:t>
        </m:r>
        <m:sSub>
          <m:sSubPr>
            <m:ctrlPr>
              <w:rPr>
                <w:rFonts w:ascii="Cambria Math" w:eastAsia="Batang" w:hAnsi="Cambria Math"/>
                <w:i/>
                <w:lang w:val="it-IT" w:eastAsia="ko-KR"/>
              </w:rPr>
            </m:ctrlPr>
          </m:sSubPr>
          <m:e>
            <m:r>
              <w:rPr>
                <w:rFonts w:ascii="Cambria Math" w:eastAsia="Batang" w:hAnsi="Cambria Math"/>
                <w:lang w:val="it-IT" w:eastAsia="ko-KR"/>
              </w:rPr>
              <m:t>C</m:t>
            </m:r>
          </m:e>
          <m:sub>
            <m:r>
              <w:rPr>
                <w:rFonts w:ascii="Cambria Math" w:eastAsia="Batang" w:hAnsi="Cambria Math"/>
                <w:lang w:val="it-IT" w:eastAsia="ko-KR"/>
              </w:rPr>
              <m:t>2</m:t>
            </m:r>
          </m:sub>
        </m:sSub>
      </m:oMath>
      <w:r>
        <w:rPr>
          <w:rFonts w:ascii="Cambria Math" w:hAnsi="Cambria Math" w:hint="eastAsia"/>
          <w:lang w:val="it-IT"/>
        </w:rPr>
        <w:t>.</w:t>
      </w:r>
    </w:p>
    <w:p w:rsidR="003054C3" w:rsidRDefault="003054C3" w:rsidP="00D50A9D">
      <w:pPr>
        <w:spacing w:line="360" w:lineRule="auto"/>
        <w:ind w:left="400"/>
        <w:rPr>
          <w:rFonts w:ascii="Cambria Math" w:hAnsi="Cambria Math" w:hint="eastAsia"/>
          <w:lang w:val="it-IT"/>
        </w:rPr>
      </w:pPr>
    </w:p>
    <w:p w:rsidR="00D977E2" w:rsidRDefault="003054C3" w:rsidP="00D50A9D">
      <w:pPr>
        <w:spacing w:line="360" w:lineRule="auto"/>
        <w:ind w:left="400"/>
        <w:rPr>
          <w:rFonts w:ascii="Cambria Math" w:hAnsi="Cambria Math" w:hint="eastAsia"/>
          <w:lang w:val="it-IT"/>
        </w:rPr>
      </w:pPr>
      <w:r>
        <w:rPr>
          <w:rFonts w:ascii="Cambria Math" w:hAnsi="Cambria Math" w:hint="eastAsia"/>
          <w:lang w:val="it-IT"/>
        </w:rPr>
        <w:t>However, one question is that t</w:t>
      </w:r>
      <w:r w:rsidR="00D977E2" w:rsidRPr="008B2A54">
        <w:rPr>
          <w:rFonts w:ascii="Cambria Math" w:hAnsi="Cambria Math"/>
          <w:lang w:val="it-IT"/>
        </w:rPr>
        <w:t xml:space="preserve">here </w:t>
      </w:r>
      <w:r>
        <w:rPr>
          <w:rFonts w:ascii="Cambria Math" w:hAnsi="Cambria Math" w:hint="eastAsia"/>
          <w:lang w:val="it-IT"/>
        </w:rPr>
        <w:t>are</w:t>
      </w:r>
      <w:r w:rsidR="00D977E2" w:rsidRPr="008B2A54">
        <w:rPr>
          <w:rFonts w:ascii="Cambria Math" w:hAnsi="Cambria Math"/>
          <w:lang w:val="it-IT"/>
        </w:rPr>
        <w:t xml:space="preserve"> </w:t>
      </w:r>
      <w:r>
        <w:rPr>
          <w:rFonts w:ascii="Cambria Math" w:hAnsi="Cambria Math" w:hint="eastAsia"/>
          <w:lang w:val="it-IT"/>
        </w:rPr>
        <w:t>MANY</w:t>
      </w:r>
      <w:r>
        <w:rPr>
          <w:rFonts w:ascii="Cambria Math" w:hAnsi="Cambria Math"/>
          <w:lang w:val="it-IT"/>
        </w:rPr>
        <w:t xml:space="preserve"> ways to choose the </w:t>
      </w:r>
      <w:r>
        <w:rPr>
          <w:rFonts w:ascii="Cambria Math" w:hAnsi="Cambria Math" w:hint="eastAsia"/>
          <w:lang w:val="it-IT"/>
        </w:rPr>
        <w:t>C</w:t>
      </w:r>
      <w:r w:rsidR="00D977E2" w:rsidRPr="008B2A54">
        <w:rPr>
          <w:rFonts w:ascii="Cambria Math" w:hAnsi="Cambria Math"/>
          <w:lang w:val="it-IT"/>
        </w:rPr>
        <w:t>’s.</w:t>
      </w:r>
    </w:p>
    <w:p w:rsidR="003054C3" w:rsidRPr="008B2A54" w:rsidRDefault="003054C3" w:rsidP="00D50A9D">
      <w:pPr>
        <w:spacing w:line="360" w:lineRule="auto"/>
        <w:ind w:left="400"/>
        <w:rPr>
          <w:rFonts w:ascii="Cambria Math" w:hAnsi="Cambria Math" w:hint="eastAsia"/>
          <w:lang w:val="it-IT"/>
        </w:rPr>
      </w:pPr>
    </w:p>
    <w:p w:rsidR="00463E79" w:rsidRPr="008B2A54" w:rsidRDefault="00D977E2" w:rsidP="008B2A54">
      <w:pPr>
        <w:spacing w:line="360" w:lineRule="auto"/>
        <w:ind w:left="400"/>
        <w:rPr>
          <w:rFonts w:ascii="Cambria Math" w:hAnsi="Cambria Math" w:hint="eastAsia"/>
          <w:b/>
          <w:lang w:val="it-IT"/>
        </w:rPr>
      </w:pPr>
      <w:r w:rsidRPr="008B2A54">
        <w:rPr>
          <w:rFonts w:ascii="Cambria Math" w:hAnsi="Cambria Math"/>
          <w:lang w:val="it-IT"/>
        </w:rPr>
        <w:t xml:space="preserve">Later you will see </w:t>
      </w:r>
      <w:r w:rsidR="009C63CD" w:rsidRPr="008B2A54">
        <w:rPr>
          <w:rFonts w:ascii="Cambria Math" w:hAnsi="Cambria Math"/>
          <w:lang w:val="it-IT"/>
        </w:rPr>
        <w:t xml:space="preserve">that for pivotal quantity with symmetric pdfs, </w:t>
      </w:r>
      <w:r w:rsidRPr="008B2A54">
        <w:rPr>
          <w:rFonts w:ascii="Cambria Math" w:hAnsi="Cambria Math"/>
          <w:lang w:val="it-IT"/>
        </w:rPr>
        <w:t>the symmetric C</w:t>
      </w:r>
      <w:r w:rsidR="009C63CD" w:rsidRPr="008B2A54">
        <w:rPr>
          <w:rFonts w:ascii="Cambria Math" w:hAnsi="Cambria Math"/>
          <w:lang w:val="it-IT"/>
        </w:rPr>
        <w:t>I</w:t>
      </w:r>
      <w:r w:rsidRPr="008B2A54">
        <w:rPr>
          <w:rFonts w:ascii="Cambria Math" w:hAnsi="Cambria Math"/>
          <w:lang w:val="it-IT"/>
        </w:rPr>
        <w:t>s are the optimal</w:t>
      </w:r>
      <w:r w:rsidR="009C63CD" w:rsidRPr="008B2A54">
        <w:rPr>
          <w:rFonts w:ascii="Cambria Math" w:hAnsi="Cambria Math"/>
          <w:lang w:val="it-IT"/>
        </w:rPr>
        <w:t xml:space="preserve"> – in that they have the shortest lengths for the given confidence level</w:t>
      </w:r>
      <w:r w:rsidR="00807B56">
        <w:rPr>
          <w:rFonts w:ascii="Cambria Math" w:hAnsi="Cambria Math" w:hint="eastAsia"/>
          <w:lang w:val="it-IT"/>
        </w:rPr>
        <w:t xml:space="preserve"> </w:t>
      </w:r>
      <w:r w:rsidR="004B4C57" w:rsidRPr="008B2A54">
        <w:rPr>
          <w:rFonts w:ascii="Cambria Math" w:hAnsi="Cambria Math"/>
        </w:rPr>
        <w:t>100(1-</w:t>
      </w:r>
      <w:r w:rsidR="004B4C57" w:rsidRPr="008B2A54">
        <w:rPr>
          <w:rFonts w:ascii="Cambria Math" w:hAnsi="Cambria Math"/>
        </w:rPr>
        <w:sym w:font="Symbol" w:char="F061"/>
      </w:r>
      <w:r w:rsidR="004B4C57" w:rsidRPr="008B2A54">
        <w:rPr>
          <w:rFonts w:ascii="Cambria Math" w:hAnsi="Cambria Math"/>
        </w:rPr>
        <w:t>)%</w:t>
      </w:r>
      <w:r w:rsidRPr="008B2A54">
        <w:rPr>
          <w:rFonts w:ascii="Cambria Math" w:hAnsi="Cambria Math"/>
          <w:lang w:val="it-IT"/>
        </w:rPr>
        <w:t>.</w:t>
      </w:r>
    </w:p>
    <w:p w:rsidR="00E26543" w:rsidRPr="008B2A54" w:rsidRDefault="00E26543">
      <w:pPr>
        <w:rPr>
          <w:rFonts w:ascii="Cambria Math" w:hAnsi="Cambria Math" w:hint="eastAsia"/>
          <w:b/>
          <w:lang w:val="it-IT"/>
        </w:rPr>
      </w:pPr>
      <w:r w:rsidRPr="008B2A54">
        <w:rPr>
          <w:rFonts w:ascii="Cambria Math" w:hAnsi="Cambria Math"/>
          <w:b/>
          <w:lang w:val="it-IT"/>
        </w:rPr>
        <w:br w:type="page"/>
      </w:r>
    </w:p>
    <w:p w:rsidR="00D977E2" w:rsidRPr="008B2A54" w:rsidRDefault="00D977E2" w:rsidP="009C63CD">
      <w:pPr>
        <w:spacing w:line="360" w:lineRule="auto"/>
        <w:rPr>
          <w:rFonts w:ascii="Cambria Math" w:eastAsia="Batang" w:hAnsi="Cambria Math" w:hint="eastAsia"/>
          <w:b/>
          <w:sz w:val="28"/>
          <w:szCs w:val="28"/>
          <w:lang w:eastAsia="ko-KR"/>
        </w:rPr>
      </w:pPr>
      <w:r w:rsidRPr="008B2A54">
        <w:rPr>
          <w:rFonts w:ascii="Cambria Math" w:hAnsi="Cambria Math"/>
          <w:b/>
          <w:sz w:val="28"/>
          <w:szCs w:val="28"/>
          <w:lang w:val="it-IT"/>
        </w:rPr>
        <w:lastRenderedPageBreak/>
        <w:t xml:space="preserve">Now we present a general approach to derive the CI’s. </w:t>
      </w:r>
    </w:p>
    <w:p w:rsidR="00D50A9D" w:rsidRPr="008B2A54" w:rsidRDefault="009C63CD" w:rsidP="000355D8">
      <w:pPr>
        <w:pBdr>
          <w:top w:val="single" w:sz="4" w:space="1" w:color="C00000"/>
          <w:left w:val="single" w:sz="4" w:space="4" w:color="C00000"/>
          <w:bottom w:val="single" w:sz="4" w:space="1" w:color="C00000"/>
          <w:right w:val="single" w:sz="4" w:space="4" w:color="C00000"/>
        </w:pBdr>
        <w:spacing w:line="360" w:lineRule="auto"/>
        <w:rPr>
          <w:rFonts w:ascii="Cambria Math" w:eastAsia="Batang" w:hAnsi="Cambria Math" w:hint="eastAsia"/>
          <w:b/>
          <w:color w:val="FF0000"/>
          <w:sz w:val="28"/>
          <w:szCs w:val="28"/>
          <w:lang w:eastAsia="ko-KR"/>
        </w:rPr>
      </w:pPr>
      <w:r w:rsidRPr="008B2A54">
        <w:rPr>
          <w:rFonts w:ascii="Cambria Math" w:eastAsia="Batang" w:hAnsi="Cambria Math"/>
          <w:b/>
          <w:color w:val="FF0000"/>
          <w:sz w:val="28"/>
          <w:szCs w:val="28"/>
          <w:highlight w:val="yellow"/>
          <w:lang w:eastAsia="ko-KR"/>
        </w:rPr>
        <w:t xml:space="preserve">General approach for deriving </w:t>
      </w:r>
      <w:proofErr w:type="gramStart"/>
      <w:r w:rsidRPr="008B2A54">
        <w:rPr>
          <w:rFonts w:ascii="Cambria Math" w:eastAsia="Batang" w:hAnsi="Cambria Math"/>
          <w:b/>
          <w:color w:val="FF0000"/>
          <w:sz w:val="28"/>
          <w:szCs w:val="28"/>
          <w:highlight w:val="yellow"/>
          <w:lang w:eastAsia="ko-KR"/>
        </w:rPr>
        <w:t>CI’s</w:t>
      </w:r>
      <w:r w:rsidR="00D50A9D" w:rsidRPr="008B2A54">
        <w:rPr>
          <w:rFonts w:ascii="Cambria Math" w:eastAsia="Batang" w:hAnsi="Cambria Math"/>
          <w:b/>
          <w:color w:val="FF0000"/>
          <w:sz w:val="28"/>
          <w:szCs w:val="28"/>
          <w:highlight w:val="yellow"/>
          <w:lang w:eastAsia="ko-KR"/>
        </w:rPr>
        <w:t xml:space="preserve"> :</w:t>
      </w:r>
      <w:proofErr w:type="gramEnd"/>
      <w:r w:rsidR="00D50A9D" w:rsidRPr="008B2A54">
        <w:rPr>
          <w:rFonts w:ascii="Cambria Math" w:eastAsia="Batang" w:hAnsi="Cambria Math"/>
          <w:b/>
          <w:color w:val="FF0000"/>
          <w:sz w:val="28"/>
          <w:szCs w:val="28"/>
          <w:highlight w:val="yellow"/>
          <w:lang w:eastAsia="ko-KR"/>
        </w:rPr>
        <w:t xml:space="preserve"> </w:t>
      </w:r>
      <w:r w:rsidRPr="008B2A54">
        <w:rPr>
          <w:rFonts w:ascii="Cambria Math" w:eastAsia="Batang" w:hAnsi="Cambria Math"/>
          <w:b/>
          <w:color w:val="FF0000"/>
          <w:sz w:val="28"/>
          <w:szCs w:val="28"/>
          <w:highlight w:val="yellow"/>
          <w:lang w:eastAsia="ko-KR"/>
        </w:rPr>
        <w:t xml:space="preserve">the </w:t>
      </w:r>
      <w:r w:rsidR="00D50A9D" w:rsidRPr="008B2A54">
        <w:rPr>
          <w:rFonts w:ascii="Cambria Math" w:eastAsia="Batang" w:hAnsi="Cambria Math"/>
          <w:b/>
          <w:color w:val="FF0000"/>
          <w:sz w:val="28"/>
          <w:szCs w:val="28"/>
          <w:highlight w:val="yellow"/>
          <w:u w:val="single"/>
          <w:lang w:eastAsia="ko-KR"/>
        </w:rPr>
        <w:t>Pivotal Quantity</w:t>
      </w:r>
      <w:r w:rsidR="00D50A9D" w:rsidRPr="008B2A54">
        <w:rPr>
          <w:rFonts w:ascii="Cambria Math" w:eastAsia="Batang" w:hAnsi="Cambria Math"/>
          <w:b/>
          <w:color w:val="FF0000"/>
          <w:sz w:val="28"/>
          <w:szCs w:val="28"/>
          <w:highlight w:val="yellow"/>
          <w:lang w:eastAsia="ko-KR"/>
        </w:rPr>
        <w:t xml:space="preserve"> </w:t>
      </w:r>
      <w:r w:rsidR="000355D8" w:rsidRPr="008B2A54">
        <w:rPr>
          <w:rFonts w:ascii="Cambria Math" w:eastAsia="Batang" w:hAnsi="Cambria Math"/>
          <w:b/>
          <w:color w:val="FF0000"/>
          <w:sz w:val="28"/>
          <w:szCs w:val="28"/>
          <w:highlight w:val="yellow"/>
          <w:lang w:eastAsia="ko-KR"/>
        </w:rPr>
        <w:t xml:space="preserve">(P.Q.) </w:t>
      </w:r>
      <w:r w:rsidR="00D50A9D" w:rsidRPr="008B2A54">
        <w:rPr>
          <w:rFonts w:ascii="Cambria Math" w:eastAsia="Batang" w:hAnsi="Cambria Math"/>
          <w:b/>
          <w:color w:val="FF0000"/>
          <w:sz w:val="28"/>
          <w:szCs w:val="28"/>
          <w:highlight w:val="yellow"/>
          <w:lang w:eastAsia="ko-KR"/>
        </w:rPr>
        <w:t>approach</w:t>
      </w:r>
    </w:p>
    <w:p w:rsidR="00D50A9D" w:rsidRPr="008B2A54" w:rsidRDefault="00D50A9D" w:rsidP="00D50A9D">
      <w:pPr>
        <w:spacing w:line="360" w:lineRule="auto"/>
        <w:rPr>
          <w:rFonts w:ascii="Cambria Math" w:eastAsia="Batang" w:hAnsi="Cambria Math" w:hint="eastAsia"/>
          <w:lang w:eastAsia="ko-KR"/>
        </w:rPr>
      </w:pPr>
      <w:r w:rsidRPr="008B2A54">
        <w:rPr>
          <w:rFonts w:ascii="Cambria Math" w:eastAsia="Batang" w:hAnsi="Cambria Math"/>
          <w:lang w:eastAsia="ko-KR"/>
        </w:rPr>
        <w:t>*</w:t>
      </w:r>
      <w:r w:rsidR="009C63CD" w:rsidRPr="008B2A54">
        <w:rPr>
          <w:rFonts w:ascii="Cambria Math" w:eastAsia="Batang" w:hAnsi="Cambria Math"/>
          <w:lang w:eastAsia="ko-KR"/>
        </w:rPr>
        <w:t xml:space="preserve">Definition: </w:t>
      </w:r>
      <w:r w:rsidRPr="008B2A54">
        <w:rPr>
          <w:rFonts w:ascii="Cambria Math" w:eastAsia="Batang" w:hAnsi="Cambria Math"/>
          <w:lang w:eastAsia="ko-KR"/>
        </w:rPr>
        <w:t>A pivotal quantity is a function of the sample and the parameter of interest. Furthermore, its distribution is entirely known.</w:t>
      </w:r>
    </w:p>
    <w:p w:rsidR="00D50A9D" w:rsidRPr="008B2A54" w:rsidRDefault="009C63CD" w:rsidP="000355D8">
      <w:pPr>
        <w:pBdr>
          <w:top w:val="single" w:sz="4" w:space="1" w:color="C00000"/>
          <w:left w:val="single" w:sz="4" w:space="4" w:color="C00000"/>
          <w:bottom w:val="single" w:sz="4" w:space="1" w:color="C00000"/>
          <w:right w:val="single" w:sz="4" w:space="4" w:color="C00000"/>
        </w:pBdr>
        <w:spacing w:line="360" w:lineRule="auto"/>
        <w:rPr>
          <w:rFonts w:ascii="Cambria Math" w:eastAsia="Batang" w:hAnsi="Cambria Math" w:hint="eastAsia"/>
          <w:b/>
          <w:lang w:val="it-IT" w:eastAsia="ko-KR"/>
        </w:rPr>
      </w:pPr>
      <w:r w:rsidRPr="008B2A54">
        <w:rPr>
          <w:rFonts w:ascii="Cambria Math" w:eastAsia="Batang" w:hAnsi="Cambria Math"/>
          <w:lang w:eastAsia="ko-KR"/>
        </w:rPr>
        <w:t xml:space="preserve">1. </w:t>
      </w:r>
      <w:r w:rsidR="00D50A9D" w:rsidRPr="008B2A54">
        <w:rPr>
          <w:rFonts w:ascii="Cambria Math" w:eastAsia="Batang" w:hAnsi="Cambria Math"/>
          <w:lang w:eastAsia="ko-KR"/>
        </w:rPr>
        <w:t xml:space="preserve"> We start by looking at the point estimator </w:t>
      </w:r>
      <w:proofErr w:type="gramStart"/>
      <w:r w:rsidR="00D50A9D" w:rsidRPr="008B2A54">
        <w:rPr>
          <w:rFonts w:ascii="Cambria Math" w:eastAsia="Batang" w:hAnsi="Cambria Math"/>
          <w:lang w:eastAsia="ko-KR"/>
        </w:rPr>
        <w:t xml:space="preserve">of </w:t>
      </w:r>
      <w:proofErr w:type="gramEnd"/>
      <w:r w:rsidR="00D50A9D" w:rsidRPr="008B2A54">
        <w:rPr>
          <w:rFonts w:ascii="Cambria Math" w:hAnsi="Cambria Math"/>
          <w:position w:val="-10"/>
          <w:lang w:val="it-IT"/>
        </w:rPr>
        <w:object w:dxaOrig="240" w:dyaOrig="260">
          <v:shape id="_x0000_i1049" type="#_x0000_t75" style="width:12pt;height:12.75pt" o:ole="">
            <v:imagedata r:id="rId38" o:title=""/>
          </v:shape>
          <o:OLEObject Type="Embed" ProgID="Equation.3" ShapeID="_x0000_i1049" DrawAspect="Content" ObjectID="_1471322852" r:id="rId48"/>
        </w:object>
      </w:r>
      <w:r w:rsidR="00D50A9D" w:rsidRPr="008B2A54">
        <w:rPr>
          <w:rFonts w:ascii="Cambria Math" w:eastAsia="Batang" w:hAnsi="Cambria Math"/>
          <w:lang w:val="it-IT" w:eastAsia="ko-KR"/>
        </w:rPr>
        <w:t xml:space="preserve">. </w:t>
      </w:r>
      <w:r w:rsidR="00D50A9D" w:rsidRPr="008B2A54">
        <w:rPr>
          <w:rFonts w:ascii="Cambria Math" w:hAnsi="Cambria Math"/>
          <w:b/>
          <w:position w:val="-24"/>
          <w:lang w:val="it-IT"/>
        </w:rPr>
        <w:object w:dxaOrig="1480" w:dyaOrig="660">
          <v:shape id="_x0000_i1050" type="#_x0000_t75" style="width:74.25pt;height:33pt" o:ole="">
            <v:imagedata r:id="rId49" o:title=""/>
          </v:shape>
          <o:OLEObject Type="Embed" ProgID="Equation.3" ShapeID="_x0000_i1050" DrawAspect="Content" ObjectID="_1471322853" r:id="rId50"/>
        </w:object>
      </w:r>
    </w:p>
    <w:p w:rsidR="00D50A9D" w:rsidRPr="008B2A54" w:rsidRDefault="00D50A9D" w:rsidP="00D50A9D">
      <w:pPr>
        <w:spacing w:line="360" w:lineRule="auto"/>
        <w:rPr>
          <w:rFonts w:ascii="Cambria Math" w:eastAsia="Batang" w:hAnsi="Cambria Math" w:hint="eastAsia"/>
          <w:lang w:val="it-IT" w:eastAsia="ko-KR"/>
        </w:rPr>
      </w:pPr>
      <w:r w:rsidRPr="008B2A54">
        <w:rPr>
          <w:rFonts w:ascii="Cambria Math" w:eastAsia="Batang" w:hAnsi="Cambria Math"/>
          <w:lang w:eastAsia="ko-KR"/>
        </w:rPr>
        <w:t xml:space="preserve">* Is </w:t>
      </w:r>
      <w:r w:rsidRPr="008B2A54">
        <w:rPr>
          <w:rFonts w:ascii="Cambria Math" w:hAnsi="Cambria Math"/>
          <w:b/>
          <w:position w:val="-4"/>
          <w:lang w:val="it-IT"/>
        </w:rPr>
        <w:object w:dxaOrig="279" w:dyaOrig="320">
          <v:shape id="_x0000_i1051" type="#_x0000_t75" style="width:14.25pt;height:15.75pt" o:ole="">
            <v:imagedata r:id="rId51" o:title=""/>
          </v:shape>
          <o:OLEObject Type="Embed" ProgID="Equation.3" ShapeID="_x0000_i1051" DrawAspect="Content" ObjectID="_1471322854" r:id="rId52"/>
        </w:object>
      </w:r>
      <w:r w:rsidRPr="008B2A54">
        <w:rPr>
          <w:rFonts w:ascii="Cambria Math" w:eastAsia="Batang" w:hAnsi="Cambria Math"/>
          <w:b/>
          <w:lang w:val="it-IT" w:eastAsia="ko-KR"/>
        </w:rPr>
        <w:t xml:space="preserve"> </w:t>
      </w:r>
      <w:r w:rsidRPr="008B2A54">
        <w:rPr>
          <w:rFonts w:ascii="Cambria Math" w:eastAsia="Batang" w:hAnsi="Cambria Math"/>
          <w:lang w:eastAsia="ko-KR"/>
        </w:rPr>
        <w:t xml:space="preserve">a pivotal quantity </w:t>
      </w:r>
      <w:proofErr w:type="gramStart"/>
      <w:r w:rsidRPr="008B2A54">
        <w:rPr>
          <w:rFonts w:ascii="Cambria Math" w:eastAsia="Batang" w:hAnsi="Cambria Math"/>
          <w:lang w:eastAsia="ko-KR"/>
        </w:rPr>
        <w:t xml:space="preserve">for </w:t>
      </w:r>
      <w:proofErr w:type="gramEnd"/>
      <w:r w:rsidRPr="008B2A54">
        <w:rPr>
          <w:rFonts w:ascii="Cambria Math" w:hAnsi="Cambria Math"/>
          <w:position w:val="-10"/>
          <w:lang w:val="it-IT"/>
        </w:rPr>
        <w:object w:dxaOrig="240" w:dyaOrig="260">
          <v:shape id="_x0000_i1052" type="#_x0000_t75" style="width:12pt;height:12.75pt" o:ole="">
            <v:imagedata r:id="rId38" o:title=""/>
          </v:shape>
          <o:OLEObject Type="Embed" ProgID="Equation.3" ShapeID="_x0000_i1052" DrawAspect="Content" ObjectID="_1471322855" r:id="rId53"/>
        </w:object>
      </w:r>
      <w:r w:rsidRPr="008B2A54">
        <w:rPr>
          <w:rFonts w:ascii="Cambria Math" w:eastAsia="Batang" w:hAnsi="Cambria Math"/>
          <w:lang w:val="it-IT" w:eastAsia="ko-KR"/>
        </w:rPr>
        <w:t>?</w:t>
      </w:r>
    </w:p>
    <w:p w:rsidR="00D50A9D" w:rsidRPr="008B2A54" w:rsidRDefault="00D50A9D" w:rsidP="00D50A9D">
      <w:pPr>
        <w:spacing w:line="360" w:lineRule="auto"/>
        <w:rPr>
          <w:rFonts w:ascii="Cambria Math" w:eastAsia="Batang" w:hAnsi="Cambria Math" w:hint="eastAsia"/>
          <w:lang w:val="it-IT" w:eastAsia="ko-KR"/>
        </w:rPr>
      </w:pPr>
      <w:r w:rsidRPr="008B2A54">
        <w:rPr>
          <w:rFonts w:ascii="Cambria Math" w:eastAsia="Batang" w:hAnsi="Cambria Math"/>
          <w:lang w:val="it-IT" w:eastAsia="ko-KR"/>
        </w:rPr>
        <w:t xml:space="preserve">→ </w:t>
      </w:r>
      <w:r w:rsidRPr="008B2A54">
        <w:rPr>
          <w:rFonts w:ascii="Cambria Math" w:hAnsi="Cambria Math"/>
          <w:b/>
          <w:position w:val="-4"/>
          <w:lang w:val="it-IT"/>
        </w:rPr>
        <w:object w:dxaOrig="279" w:dyaOrig="320">
          <v:shape id="_x0000_i1053" type="#_x0000_t75" style="width:14.25pt;height:15.75pt" o:ole="">
            <v:imagedata r:id="rId54" o:title=""/>
          </v:shape>
          <o:OLEObject Type="Embed" ProgID="Equation.3" ShapeID="_x0000_i1053" DrawAspect="Content" ObjectID="_1471322856" r:id="rId55"/>
        </w:object>
      </w:r>
      <w:r w:rsidRPr="008B2A54">
        <w:rPr>
          <w:rFonts w:ascii="Cambria Math" w:eastAsia="Batang" w:hAnsi="Cambria Math"/>
          <w:b/>
          <w:lang w:val="it-IT" w:eastAsia="ko-KR"/>
        </w:rPr>
        <w:t xml:space="preserve"> </w:t>
      </w:r>
      <w:r w:rsidRPr="008B2A54">
        <w:rPr>
          <w:rFonts w:ascii="Cambria Math" w:eastAsia="Batang" w:hAnsi="Cambria Math"/>
          <w:lang w:val="it-IT" w:eastAsia="ko-KR"/>
        </w:rPr>
        <w:t>is not because</w:t>
      </w:r>
      <w:r w:rsidRPr="008B2A54">
        <w:rPr>
          <w:rFonts w:ascii="Cambria Math" w:eastAsia="Batang" w:hAnsi="Cambria Math"/>
          <w:b/>
          <w:lang w:val="it-IT" w:eastAsia="ko-KR"/>
        </w:rPr>
        <w:t xml:space="preserve"> </w:t>
      </w:r>
      <w:r w:rsidRPr="008B2A54">
        <w:rPr>
          <w:rFonts w:ascii="Cambria Math" w:hAnsi="Cambria Math"/>
          <w:position w:val="-10"/>
          <w:lang w:val="it-IT"/>
        </w:rPr>
        <w:object w:dxaOrig="240" w:dyaOrig="260">
          <v:shape id="_x0000_i1054" type="#_x0000_t75" style="width:12pt;height:12.75pt" o:ole="">
            <v:imagedata r:id="rId38" o:title=""/>
          </v:shape>
          <o:OLEObject Type="Embed" ProgID="Equation.3" ShapeID="_x0000_i1054" DrawAspect="Content" ObjectID="_1471322857" r:id="rId56"/>
        </w:object>
      </w:r>
      <w:r w:rsidRPr="008B2A54">
        <w:rPr>
          <w:rFonts w:ascii="Cambria Math" w:eastAsia="Batang" w:hAnsi="Cambria Math"/>
          <w:lang w:val="it-IT" w:eastAsia="ko-KR"/>
        </w:rPr>
        <w:t xml:space="preserve"> is unknown.</w:t>
      </w:r>
    </w:p>
    <w:p w:rsidR="00D50A9D" w:rsidRPr="008B2A54" w:rsidRDefault="00D50A9D" w:rsidP="00D50A9D">
      <w:pPr>
        <w:spacing w:line="360" w:lineRule="auto"/>
        <w:rPr>
          <w:rFonts w:ascii="Cambria Math" w:eastAsia="Batang" w:hAnsi="Cambria Math" w:hint="eastAsia"/>
          <w:b/>
          <w:lang w:val="it-IT" w:eastAsia="ko-KR"/>
        </w:rPr>
      </w:pPr>
      <w:r w:rsidRPr="008B2A54">
        <w:rPr>
          <w:rFonts w:ascii="Cambria Math" w:eastAsia="Batang" w:hAnsi="Cambria Math"/>
          <w:lang w:val="it-IT" w:eastAsia="ko-KR"/>
        </w:rPr>
        <w:t xml:space="preserve">* function of </w:t>
      </w:r>
      <w:r w:rsidRPr="008B2A54">
        <w:rPr>
          <w:rFonts w:ascii="Cambria Math" w:hAnsi="Cambria Math"/>
          <w:position w:val="-4"/>
          <w:lang w:val="it-IT"/>
        </w:rPr>
        <w:object w:dxaOrig="279" w:dyaOrig="320">
          <v:shape id="_x0000_i1055" type="#_x0000_t75" style="width:14.25pt;height:15.75pt" o:ole="">
            <v:imagedata r:id="rId57" o:title=""/>
          </v:shape>
          <o:OLEObject Type="Embed" ProgID="Equation.3" ShapeID="_x0000_i1055" DrawAspect="Content" ObjectID="_1471322858" r:id="rId58"/>
        </w:object>
      </w:r>
      <w:r w:rsidRPr="008B2A54">
        <w:rPr>
          <w:rFonts w:ascii="Cambria Math" w:eastAsia="Batang" w:hAnsi="Cambria Math"/>
          <w:lang w:val="it-IT" w:eastAsia="ko-KR"/>
        </w:rPr>
        <w:t xml:space="preserve"> and </w:t>
      </w:r>
      <w:r w:rsidRPr="008B2A54">
        <w:rPr>
          <w:rFonts w:ascii="Cambria Math" w:hAnsi="Cambria Math"/>
          <w:position w:val="-10"/>
          <w:lang w:val="it-IT"/>
        </w:rPr>
        <w:object w:dxaOrig="240" w:dyaOrig="260">
          <v:shape id="_x0000_i1056" type="#_x0000_t75" style="width:12pt;height:12.75pt" o:ole="">
            <v:imagedata r:id="rId38" o:title=""/>
          </v:shape>
          <o:OLEObject Type="Embed" ProgID="Equation.3" ShapeID="_x0000_i1056" DrawAspect="Content" ObjectID="_1471322859" r:id="rId59"/>
        </w:object>
      </w:r>
      <w:r w:rsidRPr="008B2A54">
        <w:rPr>
          <w:rFonts w:ascii="Cambria Math" w:eastAsia="Batang" w:hAnsi="Cambria Math"/>
          <w:lang w:val="it-IT" w:eastAsia="ko-KR"/>
        </w:rPr>
        <w:t xml:space="preserve"> : </w:t>
      </w:r>
      <w:r w:rsidRPr="008B2A54">
        <w:rPr>
          <w:rFonts w:ascii="Cambria Math" w:hAnsi="Cambria Math"/>
          <w:b/>
          <w:position w:val="-24"/>
          <w:lang w:val="it-IT"/>
        </w:rPr>
        <w:object w:dxaOrig="1820" w:dyaOrig="660">
          <v:shape id="_x0000_i1057" type="#_x0000_t75" style="width:90.75pt;height:33pt" o:ole="">
            <v:imagedata r:id="rId60" o:title=""/>
          </v:shape>
          <o:OLEObject Type="Embed" ProgID="Equation.3" ShapeID="_x0000_i1057" DrawAspect="Content" ObjectID="_1471322860" r:id="rId61"/>
        </w:object>
      </w:r>
    </w:p>
    <w:p w:rsidR="00D50A9D" w:rsidRPr="008B2A54" w:rsidRDefault="00D50A9D" w:rsidP="00D50A9D">
      <w:pPr>
        <w:spacing w:line="360" w:lineRule="auto"/>
        <w:rPr>
          <w:rFonts w:ascii="Cambria Math" w:eastAsia="Batang" w:hAnsi="Cambria Math" w:hint="eastAsia"/>
          <w:lang w:eastAsia="ko-KR"/>
        </w:rPr>
      </w:pPr>
      <w:r w:rsidRPr="008B2A54">
        <w:rPr>
          <w:rFonts w:ascii="Cambria Math" w:eastAsia="Batang" w:hAnsi="Cambria Math"/>
          <w:lang w:val="it-IT" w:eastAsia="ko-KR"/>
        </w:rPr>
        <w:t xml:space="preserve">→ </w:t>
      </w:r>
      <w:r w:rsidRPr="008B2A54">
        <w:rPr>
          <w:rFonts w:ascii="Cambria Math" w:eastAsia="Batang" w:hAnsi="Cambria Math"/>
          <w:lang w:eastAsia="ko-KR"/>
        </w:rPr>
        <w:t>Yes, it is pivotal quantity.</w:t>
      </w:r>
    </w:p>
    <w:p w:rsidR="00D50A9D" w:rsidRPr="008B2A54" w:rsidRDefault="00D50A9D" w:rsidP="00D50A9D">
      <w:pPr>
        <w:spacing w:line="360" w:lineRule="auto"/>
        <w:rPr>
          <w:rFonts w:ascii="Cambria Math" w:eastAsia="Batang" w:hAnsi="Cambria Math" w:hint="eastAsia"/>
          <w:b/>
          <w:lang w:val="it-IT" w:eastAsia="ko-KR"/>
        </w:rPr>
      </w:pPr>
      <w:r w:rsidRPr="008B2A54">
        <w:rPr>
          <w:rFonts w:ascii="Cambria Math" w:eastAsia="Batang" w:hAnsi="Cambria Math"/>
          <w:lang w:eastAsia="ko-KR"/>
        </w:rPr>
        <w:t xml:space="preserve">* Another </w:t>
      </w:r>
      <w:r w:rsidRPr="008B2A54">
        <w:rPr>
          <w:rFonts w:ascii="Cambria Math" w:eastAsia="Batang" w:hAnsi="Cambria Math"/>
          <w:lang w:val="it-IT" w:eastAsia="ko-KR"/>
        </w:rPr>
        <w:t xml:space="preserve">function of </w:t>
      </w:r>
      <w:r w:rsidRPr="008B2A54">
        <w:rPr>
          <w:rFonts w:ascii="Cambria Math" w:hAnsi="Cambria Math"/>
          <w:position w:val="-4"/>
          <w:lang w:val="it-IT"/>
        </w:rPr>
        <w:object w:dxaOrig="279" w:dyaOrig="320">
          <v:shape id="_x0000_i1058" type="#_x0000_t75" style="width:14.25pt;height:15.75pt" o:ole="">
            <v:imagedata r:id="rId57" o:title=""/>
          </v:shape>
          <o:OLEObject Type="Embed" ProgID="Equation.3" ShapeID="_x0000_i1058" DrawAspect="Content" ObjectID="_1471322861" r:id="rId62"/>
        </w:object>
      </w:r>
      <w:r w:rsidRPr="008B2A54">
        <w:rPr>
          <w:rFonts w:ascii="Cambria Math" w:eastAsia="Batang" w:hAnsi="Cambria Math"/>
          <w:lang w:val="it-IT" w:eastAsia="ko-KR"/>
        </w:rPr>
        <w:t xml:space="preserve"> </w:t>
      </w:r>
      <w:proofErr w:type="gramStart"/>
      <w:r w:rsidRPr="008B2A54">
        <w:rPr>
          <w:rFonts w:ascii="Cambria Math" w:eastAsia="Batang" w:hAnsi="Cambria Math"/>
          <w:lang w:val="it-IT" w:eastAsia="ko-KR"/>
        </w:rPr>
        <w:t xml:space="preserve">and </w:t>
      </w:r>
      <w:r w:rsidRPr="008B2A54">
        <w:rPr>
          <w:rFonts w:ascii="Cambria Math" w:hAnsi="Cambria Math"/>
          <w:position w:val="-10"/>
          <w:lang w:val="it-IT"/>
        </w:rPr>
        <w:object w:dxaOrig="240" w:dyaOrig="260">
          <v:shape id="_x0000_i1059" type="#_x0000_t75" style="width:12pt;height:12.75pt" o:ole="">
            <v:imagedata r:id="rId38" o:title=""/>
          </v:shape>
          <o:OLEObject Type="Embed" ProgID="Equation.3" ShapeID="_x0000_i1059" DrawAspect="Content" ObjectID="_1471322862" r:id="rId63"/>
        </w:object>
      </w:r>
      <w:r w:rsidRPr="008B2A54">
        <w:rPr>
          <w:rFonts w:ascii="Cambria Math" w:eastAsia="Batang" w:hAnsi="Cambria Math"/>
          <w:lang w:val="it-IT" w:eastAsia="ko-KR"/>
        </w:rPr>
        <w:t xml:space="preserve"> : </w:t>
      </w:r>
      <w:r w:rsidRPr="008B2A54">
        <w:rPr>
          <w:rFonts w:ascii="Cambria Math" w:hAnsi="Cambria Math"/>
          <w:b/>
          <w:position w:val="-32"/>
          <w:highlight w:val="yellow"/>
          <w:lang w:val="it-IT"/>
        </w:rPr>
        <w:object w:dxaOrig="2000" w:dyaOrig="740">
          <v:shape id="_x0000_i1060" type="#_x0000_t75" style="width:99.75pt;height:36.75pt" o:ole="">
            <v:imagedata r:id="rId64" o:title=""/>
          </v:shape>
          <o:OLEObject Type="Embed" ProgID="Equation.3" ShapeID="_x0000_i1060" DrawAspect="Content" ObjectID="_1471322863" r:id="rId65"/>
        </w:object>
      </w:r>
    </w:p>
    <w:p w:rsidR="00D50A9D" w:rsidRPr="008B2A54" w:rsidRDefault="00D50A9D" w:rsidP="00D50A9D">
      <w:pPr>
        <w:spacing w:line="360" w:lineRule="auto"/>
        <w:rPr>
          <w:rFonts w:ascii="Cambria Math" w:eastAsia="Batang" w:hAnsi="Cambria Math" w:hint="eastAsia"/>
          <w:lang w:eastAsia="ko-KR"/>
        </w:rPr>
      </w:pPr>
      <w:r w:rsidRPr="008B2A54">
        <w:rPr>
          <w:rFonts w:ascii="Cambria Math" w:eastAsia="Batang" w:hAnsi="Cambria Math"/>
          <w:lang w:val="it-IT" w:eastAsia="ko-KR"/>
        </w:rPr>
        <w:t xml:space="preserve">→ </w:t>
      </w:r>
      <w:r w:rsidRPr="008B2A54">
        <w:rPr>
          <w:rFonts w:ascii="Cambria Math" w:eastAsia="Batang" w:hAnsi="Cambria Math"/>
          <w:lang w:eastAsia="ko-KR"/>
        </w:rPr>
        <w:t>Yes, it is pivotal quantity.</w:t>
      </w:r>
    </w:p>
    <w:p w:rsidR="00D50A9D" w:rsidRPr="008B2A54" w:rsidRDefault="00D50A9D" w:rsidP="00D50A9D">
      <w:pPr>
        <w:spacing w:line="360" w:lineRule="auto"/>
        <w:rPr>
          <w:rFonts w:ascii="Cambria Math" w:eastAsia="Batang" w:hAnsi="Cambria Math" w:hint="eastAsia"/>
          <w:b/>
          <w:color w:val="0000FF"/>
          <w:lang w:eastAsia="ko-KR"/>
        </w:rPr>
      </w:pPr>
      <w:r w:rsidRPr="008B2A54">
        <w:rPr>
          <w:rFonts w:ascii="Cambria Math" w:eastAsia="Batang" w:hAnsi="Cambria Math"/>
          <w:color w:val="0000FF"/>
          <w:lang w:eastAsia="ko-KR"/>
        </w:rPr>
        <w:t>So, Pivotal Quantity is not unique.</w:t>
      </w:r>
    </w:p>
    <w:p w:rsidR="000355D8" w:rsidRPr="008B2A54" w:rsidRDefault="000355D8" w:rsidP="00D50A9D">
      <w:pPr>
        <w:spacing w:line="360" w:lineRule="auto"/>
        <w:rPr>
          <w:rFonts w:ascii="Cambria Math" w:eastAsia="Batang" w:hAnsi="Cambria Math" w:hint="eastAsia"/>
          <w:lang w:eastAsia="ko-KR"/>
        </w:rPr>
      </w:pPr>
    </w:p>
    <w:p w:rsidR="00D50A9D" w:rsidRPr="008B2A54" w:rsidRDefault="009C63CD" w:rsidP="000355D8">
      <w:pPr>
        <w:pBdr>
          <w:top w:val="single" w:sz="4" w:space="1" w:color="C00000"/>
          <w:left w:val="single" w:sz="4" w:space="4" w:color="C00000"/>
          <w:bottom w:val="single" w:sz="4" w:space="1" w:color="C00000"/>
          <w:right w:val="single" w:sz="4" w:space="4" w:color="C00000"/>
        </w:pBdr>
        <w:spacing w:line="360" w:lineRule="auto"/>
        <w:rPr>
          <w:rFonts w:ascii="Cambria Math" w:eastAsia="Batang" w:hAnsi="Cambria Math" w:hint="eastAsia"/>
          <w:lang w:eastAsia="ko-KR"/>
        </w:rPr>
      </w:pPr>
      <w:r w:rsidRPr="008B2A54">
        <w:rPr>
          <w:rFonts w:ascii="Cambria Math" w:eastAsia="Batang" w:hAnsi="Cambria Math"/>
          <w:lang w:eastAsia="ko-KR"/>
        </w:rPr>
        <w:t xml:space="preserve">2. Now that we have found the pivotal quantity Z, we shall </w:t>
      </w:r>
      <w:r w:rsidRPr="008B2A54">
        <w:rPr>
          <w:rFonts w:ascii="Cambria Math" w:eastAsia="Batang" w:hAnsi="Cambria Math"/>
          <w:highlight w:val="yellow"/>
          <w:lang w:eastAsia="ko-KR"/>
        </w:rPr>
        <w:t>start</w:t>
      </w:r>
      <w:r w:rsidRPr="008B2A54">
        <w:rPr>
          <w:rFonts w:ascii="Cambria Math" w:eastAsia="Batang" w:hAnsi="Cambria Math"/>
          <w:lang w:eastAsia="ko-KR"/>
        </w:rPr>
        <w:t xml:space="preserve"> the derivation for the </w:t>
      </w:r>
      <w:r w:rsidRPr="00CA2B44">
        <w:rPr>
          <w:rFonts w:ascii="Cambria Math" w:eastAsia="Batang" w:hAnsi="Cambria Math"/>
          <w:highlight w:val="yellow"/>
          <w:u w:val="single"/>
          <w:lang w:eastAsia="ko-KR"/>
        </w:rPr>
        <w:t>symmetrical CI’s</w:t>
      </w:r>
      <w:r w:rsidRPr="008B2A54">
        <w:rPr>
          <w:rFonts w:ascii="Cambria Math" w:eastAsia="Batang" w:hAnsi="Cambria Math"/>
          <w:lang w:eastAsia="ko-KR"/>
        </w:rPr>
        <w:t xml:space="preserve"> for µ </w:t>
      </w:r>
      <w:r w:rsidRPr="008B2A54">
        <w:rPr>
          <w:rFonts w:ascii="Cambria Math" w:eastAsia="Batang" w:hAnsi="Cambria Math"/>
          <w:highlight w:val="yellow"/>
          <w:lang w:eastAsia="ko-KR"/>
        </w:rPr>
        <w:t xml:space="preserve">from the </w:t>
      </w:r>
      <w:r w:rsidR="00D50A9D" w:rsidRPr="008B2A54">
        <w:rPr>
          <w:rFonts w:ascii="Cambria Math" w:eastAsia="Batang" w:hAnsi="Cambria Math"/>
          <w:highlight w:val="yellow"/>
          <w:lang w:eastAsia="ko-KR"/>
        </w:rPr>
        <w:t>PDF of</w:t>
      </w:r>
      <w:r w:rsidRPr="008B2A54">
        <w:rPr>
          <w:rFonts w:ascii="Cambria Math" w:eastAsia="Batang" w:hAnsi="Cambria Math"/>
          <w:highlight w:val="yellow"/>
          <w:lang w:eastAsia="ko-KR"/>
        </w:rPr>
        <w:t xml:space="preserve"> the</w:t>
      </w:r>
      <w:r w:rsidR="00D50A9D" w:rsidRPr="008B2A54">
        <w:rPr>
          <w:rFonts w:ascii="Cambria Math" w:eastAsia="Batang" w:hAnsi="Cambria Math"/>
          <w:highlight w:val="yellow"/>
          <w:lang w:eastAsia="ko-KR"/>
        </w:rPr>
        <w:t xml:space="preserve"> pivotal quantity Z</w:t>
      </w:r>
    </w:p>
    <w:p w:rsidR="00D50A9D" w:rsidRPr="008B2A54" w:rsidRDefault="009A5488" w:rsidP="00CA2B44">
      <w:pPr>
        <w:spacing w:line="360" w:lineRule="auto"/>
        <w:jc w:val="center"/>
        <w:rPr>
          <w:rFonts w:ascii="Cambria Math" w:eastAsia="Batang" w:hAnsi="Cambria Math" w:hint="eastAsia"/>
          <w:lang w:eastAsia="ko-KR"/>
        </w:rPr>
      </w:pPr>
      <w:r>
        <w:rPr>
          <w:rFonts w:ascii="Cambria Math" w:eastAsia="Batang" w:hAnsi="Cambria Math" w:hint="eastAsia"/>
          <w:noProof/>
        </w:rPr>
        <w:lastRenderedPageBreak/>
        <w:drawing>
          <wp:inline distT="0" distB="0" distL="0" distR="0">
            <wp:extent cx="4048125" cy="3425840"/>
            <wp:effectExtent l="1905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srcRect/>
                    <a:stretch>
                      <a:fillRect/>
                    </a:stretch>
                  </pic:blipFill>
                  <pic:spPr bwMode="auto">
                    <a:xfrm>
                      <a:off x="0" y="0"/>
                      <a:ext cx="4048125" cy="3425840"/>
                    </a:xfrm>
                    <a:prstGeom prst="rect">
                      <a:avLst/>
                    </a:prstGeom>
                    <a:noFill/>
                    <a:ln w="9525">
                      <a:noFill/>
                      <a:miter lim="800000"/>
                      <a:headEnd/>
                      <a:tailEnd/>
                    </a:ln>
                  </pic:spPr>
                </pic:pic>
              </a:graphicData>
            </a:graphic>
          </wp:inline>
        </w:drawing>
      </w:r>
    </w:p>
    <w:p w:rsidR="00D50A9D" w:rsidRPr="008B2A54" w:rsidRDefault="00D50A9D" w:rsidP="00D50A9D">
      <w:pPr>
        <w:spacing w:line="360" w:lineRule="auto"/>
        <w:rPr>
          <w:rFonts w:ascii="Cambria Math" w:eastAsia="Batang" w:hAnsi="Cambria Math" w:hint="eastAsia"/>
          <w:lang w:eastAsia="ko-KR"/>
        </w:rPr>
      </w:pPr>
      <w:r w:rsidRPr="008B2A54">
        <w:rPr>
          <w:rFonts w:ascii="Cambria Math" w:hAnsi="Cambria Math"/>
        </w:rPr>
        <w:t>100(1</w:t>
      </w:r>
      <w:proofErr w:type="gramStart"/>
      <w:r w:rsidRPr="008B2A54">
        <w:rPr>
          <w:rFonts w:ascii="Cambria Math" w:hAnsi="Cambria Math"/>
        </w:rPr>
        <w:t>-</w:t>
      </w:r>
      <w:proofErr w:type="gramEnd"/>
      <w:r w:rsidRPr="008B2A54">
        <w:rPr>
          <w:rFonts w:ascii="Cambria Math" w:hAnsi="Cambria Math"/>
        </w:rPr>
        <w:sym w:font="Symbol" w:char="F061"/>
      </w:r>
      <w:r w:rsidRPr="008B2A54">
        <w:rPr>
          <w:rFonts w:ascii="Cambria Math" w:hAnsi="Cambria Math"/>
        </w:rPr>
        <w:t xml:space="preserve">)% CI for </w:t>
      </w:r>
      <w:r w:rsidRPr="008B2A54">
        <w:rPr>
          <w:rFonts w:ascii="Cambria Math" w:hAnsi="Cambria Math"/>
        </w:rPr>
        <w:sym w:font="Symbol" w:char="F06D"/>
      </w:r>
      <w:r w:rsidRPr="008B2A54">
        <w:rPr>
          <w:rFonts w:ascii="Cambria Math" w:eastAsia="Batang" w:hAnsi="Cambria Math"/>
          <w:lang w:eastAsia="ko-KR"/>
        </w:rPr>
        <w:t>, 0&lt;</w:t>
      </w:r>
      <w:r w:rsidRPr="008B2A54">
        <w:rPr>
          <w:rFonts w:ascii="Cambria Math" w:hAnsi="Cambria Math"/>
        </w:rPr>
        <w:sym w:font="Symbol" w:char="F061"/>
      </w:r>
      <w:r w:rsidRPr="008B2A54">
        <w:rPr>
          <w:rFonts w:ascii="Cambria Math" w:eastAsia="Batang" w:hAnsi="Cambria Math"/>
          <w:lang w:eastAsia="ko-KR"/>
        </w:rPr>
        <w:t>&lt;1</w:t>
      </w:r>
    </w:p>
    <w:p w:rsidR="00D50A9D" w:rsidRPr="008B2A54" w:rsidRDefault="00D50A9D" w:rsidP="00D50A9D">
      <w:pPr>
        <w:spacing w:line="360" w:lineRule="auto"/>
        <w:rPr>
          <w:rFonts w:ascii="Cambria Math" w:eastAsia="Batang" w:hAnsi="Cambria Math" w:hint="eastAsia"/>
          <w:lang w:eastAsia="ko-KR"/>
        </w:rPr>
      </w:pPr>
      <w:r w:rsidRPr="008B2A54">
        <w:rPr>
          <w:rFonts w:ascii="Cambria Math" w:eastAsia="Batang" w:hAnsi="Cambria Math"/>
          <w:lang w:eastAsia="ko-KR"/>
        </w:rPr>
        <w:t xml:space="preserve">(e.g. </w:t>
      </w:r>
      <w:r w:rsidRPr="008B2A54">
        <w:rPr>
          <w:rFonts w:ascii="Cambria Math" w:hAnsi="Cambria Math"/>
        </w:rPr>
        <w:sym w:font="Symbol" w:char="F061"/>
      </w:r>
      <w:r w:rsidRPr="008B2A54">
        <w:rPr>
          <w:rFonts w:ascii="Cambria Math" w:eastAsia="Batang" w:hAnsi="Cambria Math"/>
          <w:lang w:eastAsia="ko-KR"/>
        </w:rPr>
        <w:t>=0.05 ⇒ 95% C.I.)</w:t>
      </w:r>
    </w:p>
    <w:p w:rsidR="00D50A9D" w:rsidRPr="008B2A54" w:rsidRDefault="00D50A9D" w:rsidP="00D50A9D">
      <w:pPr>
        <w:spacing w:line="360" w:lineRule="auto"/>
        <w:rPr>
          <w:rFonts w:ascii="Cambria Math" w:eastAsia="Batang" w:hAnsi="Cambria Math" w:hint="eastAsia"/>
          <w:b/>
          <w:lang w:val="it-IT" w:eastAsia="ko-KR"/>
        </w:rPr>
      </w:pPr>
      <w:r w:rsidRPr="008B2A54">
        <w:rPr>
          <w:rFonts w:ascii="Cambria Math" w:hAnsi="Cambria Math"/>
          <w:b/>
          <w:position w:val="-14"/>
          <w:highlight w:val="yellow"/>
          <w:lang w:val="it-IT"/>
        </w:rPr>
        <w:object w:dxaOrig="2760" w:dyaOrig="380">
          <v:shape id="_x0000_i1061" type="#_x0000_t75" style="width:138pt;height:18.75pt" o:ole="">
            <v:imagedata r:id="rId67" o:title=""/>
          </v:shape>
          <o:OLEObject Type="Embed" ProgID="Equation.3" ShapeID="_x0000_i1061" DrawAspect="Content" ObjectID="_1471322864" r:id="rId68"/>
        </w:object>
      </w:r>
    </w:p>
    <w:p w:rsidR="00D50A9D" w:rsidRPr="008B2A54" w:rsidRDefault="00D50A9D" w:rsidP="00D50A9D">
      <w:pPr>
        <w:spacing w:line="360" w:lineRule="auto"/>
        <w:rPr>
          <w:rFonts w:ascii="Cambria Math" w:eastAsia="Batang" w:hAnsi="Cambria Math" w:hint="eastAsia"/>
          <w:b/>
          <w:lang w:val="it-IT" w:eastAsia="ko-KR"/>
        </w:rPr>
      </w:pPr>
      <w:r w:rsidRPr="008B2A54">
        <w:rPr>
          <w:rFonts w:ascii="Cambria Math" w:hAnsi="Cambria Math"/>
          <w:b/>
          <w:position w:val="-32"/>
          <w:lang w:val="it-IT"/>
        </w:rPr>
        <w:object w:dxaOrig="3220" w:dyaOrig="740">
          <v:shape id="_x0000_i1062" type="#_x0000_t75" style="width:161.25pt;height:36.75pt" o:ole="">
            <v:imagedata r:id="rId69" o:title=""/>
          </v:shape>
          <o:OLEObject Type="Embed" ProgID="Equation.3" ShapeID="_x0000_i1062" DrawAspect="Content" ObjectID="_1471322865" r:id="rId70"/>
        </w:object>
      </w:r>
    </w:p>
    <w:p w:rsidR="00D50A9D" w:rsidRPr="008B2A54" w:rsidRDefault="00D50A9D" w:rsidP="00D50A9D">
      <w:pPr>
        <w:spacing w:line="360" w:lineRule="auto"/>
        <w:rPr>
          <w:rFonts w:ascii="Cambria Math" w:eastAsia="Batang" w:hAnsi="Cambria Math" w:hint="eastAsia"/>
          <w:b/>
          <w:lang w:val="it-IT" w:eastAsia="ko-KR"/>
        </w:rPr>
      </w:pPr>
      <w:r w:rsidRPr="008B2A54">
        <w:rPr>
          <w:rFonts w:ascii="Cambria Math" w:hAnsi="Cambria Math"/>
          <w:b/>
          <w:position w:val="-28"/>
          <w:lang w:val="it-IT"/>
        </w:rPr>
        <w:object w:dxaOrig="4140" w:dyaOrig="660">
          <v:shape id="_x0000_i1063" type="#_x0000_t75" style="width:207pt;height:33pt" o:ole="">
            <v:imagedata r:id="rId71" o:title=""/>
          </v:shape>
          <o:OLEObject Type="Embed" ProgID="Equation.3" ShapeID="_x0000_i1063" DrawAspect="Content" ObjectID="_1471322866" r:id="rId72"/>
        </w:object>
      </w:r>
    </w:p>
    <w:p w:rsidR="00D50A9D" w:rsidRPr="008B2A54" w:rsidRDefault="00D50A9D" w:rsidP="00D50A9D">
      <w:pPr>
        <w:spacing w:line="360" w:lineRule="auto"/>
        <w:rPr>
          <w:rFonts w:ascii="Cambria Math" w:eastAsia="Batang" w:hAnsi="Cambria Math" w:hint="eastAsia"/>
          <w:b/>
          <w:lang w:val="it-IT" w:eastAsia="ko-KR"/>
        </w:rPr>
      </w:pPr>
      <w:r w:rsidRPr="008B2A54">
        <w:rPr>
          <w:rFonts w:ascii="Cambria Math" w:hAnsi="Cambria Math"/>
          <w:b/>
          <w:position w:val="-28"/>
          <w:lang w:val="it-IT"/>
        </w:rPr>
        <w:object w:dxaOrig="4840" w:dyaOrig="660">
          <v:shape id="_x0000_i1064" type="#_x0000_t75" style="width:242.25pt;height:33pt" o:ole="">
            <v:imagedata r:id="rId73" o:title=""/>
          </v:shape>
          <o:OLEObject Type="Embed" ProgID="Equation.3" ShapeID="_x0000_i1064" DrawAspect="Content" ObjectID="_1471322867" r:id="rId74"/>
        </w:object>
      </w:r>
    </w:p>
    <w:p w:rsidR="00D50A9D" w:rsidRPr="008B2A54" w:rsidRDefault="00D50A9D" w:rsidP="00D50A9D">
      <w:pPr>
        <w:spacing w:line="360" w:lineRule="auto"/>
        <w:rPr>
          <w:rFonts w:ascii="Cambria Math" w:eastAsia="Batang" w:hAnsi="Cambria Math" w:hint="eastAsia"/>
          <w:b/>
          <w:lang w:val="it-IT" w:eastAsia="ko-KR"/>
        </w:rPr>
      </w:pPr>
      <w:r w:rsidRPr="008B2A54">
        <w:rPr>
          <w:rFonts w:ascii="Cambria Math" w:hAnsi="Cambria Math"/>
          <w:b/>
          <w:position w:val="-28"/>
          <w:lang w:val="it-IT"/>
        </w:rPr>
        <w:object w:dxaOrig="4420" w:dyaOrig="660">
          <v:shape id="_x0000_i1065" type="#_x0000_t75" style="width:221.25pt;height:33pt" o:ole="">
            <v:imagedata r:id="rId75" o:title=""/>
          </v:shape>
          <o:OLEObject Type="Embed" ProgID="Equation.3" ShapeID="_x0000_i1065" DrawAspect="Content" ObjectID="_1471322868" r:id="rId76"/>
        </w:object>
      </w:r>
    </w:p>
    <w:p w:rsidR="00D50A9D" w:rsidRPr="008B2A54" w:rsidRDefault="00D50A9D" w:rsidP="00D50A9D">
      <w:pPr>
        <w:spacing w:line="360" w:lineRule="auto"/>
        <w:rPr>
          <w:rFonts w:ascii="Cambria Math" w:eastAsia="Batang" w:hAnsi="Cambria Math" w:hint="eastAsia"/>
          <w:b/>
          <w:color w:val="FF0000"/>
          <w:lang w:val="it-IT" w:eastAsia="ko-KR"/>
        </w:rPr>
      </w:pPr>
      <w:r w:rsidRPr="008B2A54">
        <w:rPr>
          <w:rFonts w:ascii="Cambria Math" w:hAnsi="Cambria Math"/>
          <w:b/>
          <w:position w:val="-28"/>
          <w:highlight w:val="yellow"/>
          <w:lang w:val="it-IT"/>
        </w:rPr>
        <w:object w:dxaOrig="4420" w:dyaOrig="660">
          <v:shape id="_x0000_i1066" type="#_x0000_t75" style="width:221.25pt;height:33pt" o:ole="">
            <v:imagedata r:id="rId77" o:title=""/>
          </v:shape>
          <o:OLEObject Type="Embed" ProgID="Equation.3" ShapeID="_x0000_i1066" DrawAspect="Content" ObjectID="_1471322869" r:id="rId78"/>
        </w:object>
      </w:r>
    </w:p>
    <w:p w:rsidR="00D50A9D" w:rsidRDefault="00D50A9D" w:rsidP="009C63CD">
      <w:pPr>
        <w:pBdr>
          <w:top w:val="single" w:sz="4" w:space="1" w:color="C00000"/>
          <w:left w:val="single" w:sz="4" w:space="4" w:color="C00000"/>
          <w:bottom w:val="single" w:sz="4" w:space="0" w:color="C00000"/>
          <w:right w:val="single" w:sz="4" w:space="4" w:color="C00000"/>
        </w:pBdr>
        <w:spacing w:line="360" w:lineRule="auto"/>
        <w:rPr>
          <w:rFonts w:ascii="Cambria Math" w:hAnsi="Cambria Math" w:hint="eastAsia"/>
          <w:b/>
          <w:color w:val="FF0000"/>
          <w:lang w:val="it-IT"/>
        </w:rPr>
      </w:pPr>
      <w:r w:rsidRPr="008B2A54">
        <w:rPr>
          <w:rFonts w:ascii="Cambria Math" w:eastAsia="Batang" w:hAnsi="Cambria Math"/>
          <w:lang w:val="it-IT" w:eastAsia="ko-KR"/>
        </w:rPr>
        <w:t>∴ the 100(1-α)% C.I. for μ is</w:t>
      </w:r>
      <w:r w:rsidRPr="008B2A54">
        <w:rPr>
          <w:rFonts w:ascii="Cambria Math" w:eastAsia="Batang" w:hAnsi="Cambria Math"/>
          <w:color w:val="FF0000"/>
          <w:lang w:val="it-IT" w:eastAsia="ko-KR"/>
        </w:rPr>
        <w:t xml:space="preserve"> </w:t>
      </w:r>
      <w:r w:rsidRPr="008B2A54">
        <w:rPr>
          <w:rFonts w:ascii="Cambria Math" w:hAnsi="Cambria Math"/>
          <w:b/>
          <w:color w:val="FF0000"/>
          <w:position w:val="-28"/>
          <w:lang w:val="it-IT"/>
        </w:rPr>
        <w:object w:dxaOrig="2980" w:dyaOrig="660">
          <v:shape id="_x0000_i1067" type="#_x0000_t75" style="width:149.25pt;height:33pt" o:ole="">
            <v:imagedata r:id="rId79" o:title=""/>
          </v:shape>
          <o:OLEObject Type="Embed" ProgID="Equation.3" ShapeID="_x0000_i1067" DrawAspect="Content" ObjectID="_1471322870" r:id="rId80"/>
        </w:object>
      </w:r>
    </w:p>
    <w:p w:rsidR="008C2F67" w:rsidRDefault="008C2F67" w:rsidP="009C63CD">
      <w:pPr>
        <w:pBdr>
          <w:top w:val="single" w:sz="4" w:space="1" w:color="C00000"/>
          <w:left w:val="single" w:sz="4" w:space="4" w:color="C00000"/>
          <w:bottom w:val="single" w:sz="4" w:space="0" w:color="C00000"/>
          <w:right w:val="single" w:sz="4" w:space="4" w:color="C00000"/>
        </w:pBdr>
        <w:spacing w:line="360" w:lineRule="auto"/>
        <w:rPr>
          <w:rFonts w:ascii="Cambria Math" w:hAnsi="Cambria Math" w:hint="eastAsia"/>
          <w:b/>
          <w:color w:val="FF0000"/>
          <w:lang w:val="it-IT"/>
        </w:rPr>
      </w:pPr>
      <w:r>
        <w:rPr>
          <w:rFonts w:ascii="Cambria Math" w:hAnsi="Cambria Math" w:hint="eastAsia"/>
          <w:b/>
          <w:color w:val="FF0000"/>
          <w:lang w:val="it-IT"/>
        </w:rPr>
        <w:t xml:space="preserve">*Note, some special values for </w:t>
      </w:r>
      <m:oMath>
        <m:r>
          <m:rPr>
            <m:sty m:val="b"/>
          </m:rPr>
          <w:rPr>
            <w:rFonts w:ascii="Cambria Math" w:hAnsi="Cambria Math"/>
            <w:color w:val="FF0000"/>
            <w:lang w:val="it-IT"/>
          </w:rPr>
          <m:t>α</m:t>
        </m:r>
      </m:oMath>
      <w:r>
        <w:rPr>
          <w:rFonts w:ascii="Cambria Math" w:hAnsi="Cambria Math" w:hint="eastAsia"/>
          <w:b/>
          <w:color w:val="FF0000"/>
          <w:lang w:val="it-IT"/>
        </w:rPr>
        <w:t xml:space="preserve"> and the corresponding </w:t>
      </w:r>
      <m:oMath>
        <m:sSub>
          <m:sSubPr>
            <m:ctrlPr>
              <w:rPr>
                <w:rFonts w:ascii="Cambria Math" w:hAnsi="Cambria Math"/>
                <w:b/>
                <w:color w:val="FF0000"/>
                <w:lang w:val="it-IT"/>
              </w:rPr>
            </m:ctrlPr>
          </m:sSubPr>
          <m:e>
            <m:r>
              <m:rPr>
                <m:sty m:val="b"/>
              </m:rPr>
              <w:rPr>
                <w:rFonts w:ascii="Cambria Math" w:hAnsi="Cambria Math"/>
                <w:color w:val="FF0000"/>
                <w:lang w:val="it-IT"/>
              </w:rPr>
              <m:t>Z</m:t>
            </m:r>
          </m:e>
          <m:sub>
            <m:r>
              <m:rPr>
                <m:sty m:val="b"/>
              </m:rPr>
              <w:rPr>
                <w:rFonts w:ascii="Cambria Math" w:hAnsi="Cambria Math"/>
                <w:color w:val="FF0000"/>
                <w:lang w:val="it-IT"/>
              </w:rPr>
              <m:t>α/2</m:t>
            </m:r>
          </m:sub>
        </m:sSub>
      </m:oMath>
      <w:r>
        <w:rPr>
          <w:rFonts w:ascii="Cambria Math" w:hAnsi="Cambria Math" w:hint="eastAsia"/>
          <w:b/>
          <w:color w:val="FF0000"/>
          <w:lang w:val="it-IT"/>
        </w:rPr>
        <w:t>values are:</w:t>
      </w:r>
    </w:p>
    <w:p w:rsidR="008C2F67" w:rsidRDefault="008C2F67" w:rsidP="009C63CD">
      <w:pPr>
        <w:pBdr>
          <w:top w:val="single" w:sz="4" w:space="1" w:color="C00000"/>
          <w:left w:val="single" w:sz="4" w:space="4" w:color="C00000"/>
          <w:bottom w:val="single" w:sz="4" w:space="0" w:color="C00000"/>
          <w:right w:val="single" w:sz="4" w:space="4" w:color="C00000"/>
        </w:pBdr>
        <w:spacing w:line="360" w:lineRule="auto"/>
        <w:rPr>
          <w:rFonts w:ascii="Cambria Math" w:hAnsi="Cambria Math" w:hint="eastAsia"/>
          <w:b/>
          <w:color w:val="FF0000"/>
          <w:lang w:val="it-IT"/>
        </w:rPr>
      </w:pPr>
      <w:r>
        <w:rPr>
          <w:rFonts w:ascii="Cambria Math" w:hAnsi="Cambria Math" w:hint="eastAsia"/>
          <w:b/>
          <w:color w:val="FF0000"/>
          <w:lang w:val="it-IT"/>
        </w:rPr>
        <w:t xml:space="preserve">1. The 95% CI, where </w:t>
      </w:r>
      <m:oMath>
        <m:r>
          <m:rPr>
            <m:sty m:val="b"/>
          </m:rPr>
          <w:rPr>
            <w:rFonts w:ascii="Cambria Math" w:hAnsi="Cambria Math"/>
            <w:color w:val="FF0000"/>
            <w:lang w:val="it-IT"/>
          </w:rPr>
          <m:t>α=0.05</m:t>
        </m:r>
      </m:oMath>
      <w:r>
        <w:rPr>
          <w:rFonts w:ascii="Cambria Math" w:hAnsi="Cambria Math" w:hint="eastAsia"/>
          <w:b/>
          <w:color w:val="FF0000"/>
          <w:lang w:val="it-IT"/>
        </w:rPr>
        <w:t xml:space="preserve"> and the corresponding </w:t>
      </w:r>
      <m:oMath>
        <m:sSub>
          <m:sSubPr>
            <m:ctrlPr>
              <w:rPr>
                <w:rFonts w:ascii="Cambria Math" w:hAnsi="Cambria Math"/>
                <w:b/>
                <w:color w:val="FF0000"/>
                <w:lang w:val="it-IT"/>
              </w:rPr>
            </m:ctrlPr>
          </m:sSubPr>
          <m:e>
            <m:r>
              <m:rPr>
                <m:sty m:val="b"/>
              </m:rPr>
              <w:rPr>
                <w:rFonts w:ascii="Cambria Math" w:hAnsi="Cambria Math"/>
                <w:color w:val="FF0000"/>
                <w:lang w:val="it-IT"/>
              </w:rPr>
              <m:t>Z</m:t>
            </m:r>
          </m:e>
          <m:sub>
            <m:f>
              <m:fPr>
                <m:ctrlPr>
                  <w:rPr>
                    <w:rFonts w:ascii="Cambria Math" w:hAnsi="Cambria Math"/>
                    <w:b/>
                    <w:color w:val="FF0000"/>
                    <w:lang w:val="it-IT"/>
                  </w:rPr>
                </m:ctrlPr>
              </m:fPr>
              <m:num>
                <m:r>
                  <m:rPr>
                    <m:sty m:val="b"/>
                  </m:rPr>
                  <w:rPr>
                    <w:rFonts w:ascii="Cambria Math" w:hAnsi="Cambria Math"/>
                    <w:color w:val="FF0000"/>
                    <w:lang w:val="it-IT"/>
                  </w:rPr>
                  <m:t>α</m:t>
                </m:r>
              </m:num>
              <m:den>
                <m:r>
                  <m:rPr>
                    <m:sty m:val="b"/>
                  </m:rPr>
                  <w:rPr>
                    <w:rFonts w:ascii="Cambria Math" w:hAnsi="Cambria Math"/>
                    <w:color w:val="FF0000"/>
                    <w:lang w:val="it-IT"/>
                  </w:rPr>
                  <m:t>2</m:t>
                </m:r>
              </m:den>
            </m:f>
          </m:sub>
        </m:sSub>
        <m:r>
          <m:rPr>
            <m:sty m:val="b"/>
          </m:rPr>
          <w:rPr>
            <w:rFonts w:ascii="Cambria Math" w:hAnsi="Cambria Math"/>
            <w:color w:val="FF0000"/>
            <w:lang w:val="it-IT"/>
          </w:rPr>
          <m:t>=</m:t>
        </m:r>
        <m:sSub>
          <m:sSubPr>
            <m:ctrlPr>
              <w:rPr>
                <w:rFonts w:ascii="Cambria Math" w:hAnsi="Cambria Math"/>
                <w:b/>
                <w:color w:val="FF0000"/>
                <w:lang w:val="it-IT"/>
              </w:rPr>
            </m:ctrlPr>
          </m:sSubPr>
          <m:e>
            <m:r>
              <m:rPr>
                <m:sty m:val="b"/>
              </m:rPr>
              <w:rPr>
                <w:rFonts w:ascii="Cambria Math" w:hAnsi="Cambria Math"/>
                <w:color w:val="FF0000"/>
                <w:lang w:val="it-IT"/>
              </w:rPr>
              <m:t>Z</m:t>
            </m:r>
          </m:e>
          <m:sub>
            <m:r>
              <m:rPr>
                <m:sty m:val="b"/>
              </m:rPr>
              <w:rPr>
                <w:rFonts w:ascii="Cambria Math" w:hAnsi="Cambria Math"/>
                <w:color w:val="FF0000"/>
                <w:lang w:val="it-IT"/>
              </w:rPr>
              <m:t>0.025</m:t>
            </m:r>
          </m:sub>
        </m:sSub>
        <m:r>
          <m:rPr>
            <m:sty m:val="b"/>
          </m:rPr>
          <w:rPr>
            <w:rFonts w:ascii="Cambria Math" w:hAnsi="Cambria Math"/>
            <w:color w:val="FF0000"/>
            <w:lang w:val="it-IT"/>
          </w:rPr>
          <m:t>=1.96</m:t>
        </m:r>
      </m:oMath>
    </w:p>
    <w:p w:rsidR="008C2F67" w:rsidRDefault="008C2F67" w:rsidP="009C63CD">
      <w:pPr>
        <w:pBdr>
          <w:top w:val="single" w:sz="4" w:space="1" w:color="C00000"/>
          <w:left w:val="single" w:sz="4" w:space="4" w:color="C00000"/>
          <w:bottom w:val="single" w:sz="4" w:space="0" w:color="C00000"/>
          <w:right w:val="single" w:sz="4" w:space="4" w:color="C00000"/>
        </w:pBdr>
        <w:spacing w:line="360" w:lineRule="auto"/>
        <w:rPr>
          <w:rFonts w:ascii="Cambria Math" w:hAnsi="Cambria Math" w:hint="eastAsia"/>
          <w:b/>
          <w:color w:val="FF0000"/>
          <w:lang w:val="it-IT"/>
        </w:rPr>
      </w:pPr>
      <w:r>
        <w:rPr>
          <w:rFonts w:ascii="Cambria Math" w:hAnsi="Cambria Math" w:hint="eastAsia"/>
          <w:b/>
          <w:color w:val="FF0000"/>
          <w:lang w:val="it-IT"/>
        </w:rPr>
        <w:lastRenderedPageBreak/>
        <w:t xml:space="preserve">2. The 90% CI, where </w:t>
      </w:r>
      <m:oMath>
        <m:r>
          <m:rPr>
            <m:sty m:val="b"/>
          </m:rPr>
          <w:rPr>
            <w:rFonts w:ascii="Cambria Math" w:hAnsi="Cambria Math"/>
            <w:color w:val="FF0000"/>
            <w:lang w:val="it-IT"/>
          </w:rPr>
          <m:t>α=0.1</m:t>
        </m:r>
      </m:oMath>
      <w:r>
        <w:rPr>
          <w:rFonts w:ascii="Cambria Math" w:hAnsi="Cambria Math" w:hint="eastAsia"/>
          <w:b/>
          <w:color w:val="FF0000"/>
          <w:lang w:val="it-IT"/>
        </w:rPr>
        <w:t xml:space="preserve"> and the corresponding </w:t>
      </w:r>
      <m:oMath>
        <m:sSub>
          <m:sSubPr>
            <m:ctrlPr>
              <w:rPr>
                <w:rFonts w:ascii="Cambria Math" w:hAnsi="Cambria Math"/>
                <w:b/>
                <w:color w:val="FF0000"/>
                <w:lang w:val="it-IT"/>
              </w:rPr>
            </m:ctrlPr>
          </m:sSubPr>
          <m:e>
            <m:r>
              <m:rPr>
                <m:sty m:val="b"/>
              </m:rPr>
              <w:rPr>
                <w:rFonts w:ascii="Cambria Math" w:hAnsi="Cambria Math"/>
                <w:color w:val="FF0000"/>
                <w:lang w:val="it-IT"/>
              </w:rPr>
              <m:t>Z</m:t>
            </m:r>
          </m:e>
          <m:sub>
            <m:f>
              <m:fPr>
                <m:ctrlPr>
                  <w:rPr>
                    <w:rFonts w:ascii="Cambria Math" w:hAnsi="Cambria Math"/>
                    <w:b/>
                    <w:color w:val="FF0000"/>
                    <w:lang w:val="it-IT"/>
                  </w:rPr>
                </m:ctrlPr>
              </m:fPr>
              <m:num>
                <m:r>
                  <m:rPr>
                    <m:sty m:val="b"/>
                  </m:rPr>
                  <w:rPr>
                    <w:rFonts w:ascii="Cambria Math" w:hAnsi="Cambria Math"/>
                    <w:color w:val="FF0000"/>
                    <w:lang w:val="it-IT"/>
                  </w:rPr>
                  <m:t>α</m:t>
                </m:r>
              </m:num>
              <m:den>
                <m:r>
                  <m:rPr>
                    <m:sty m:val="b"/>
                  </m:rPr>
                  <w:rPr>
                    <w:rFonts w:ascii="Cambria Math" w:hAnsi="Cambria Math"/>
                    <w:color w:val="FF0000"/>
                    <w:lang w:val="it-IT"/>
                  </w:rPr>
                  <m:t>2</m:t>
                </m:r>
              </m:den>
            </m:f>
          </m:sub>
        </m:sSub>
        <m:r>
          <m:rPr>
            <m:sty m:val="b"/>
          </m:rPr>
          <w:rPr>
            <w:rFonts w:ascii="Cambria Math" w:hAnsi="Cambria Math"/>
            <w:color w:val="FF0000"/>
            <w:lang w:val="it-IT"/>
          </w:rPr>
          <m:t>=</m:t>
        </m:r>
        <m:sSub>
          <m:sSubPr>
            <m:ctrlPr>
              <w:rPr>
                <w:rFonts w:ascii="Cambria Math" w:hAnsi="Cambria Math"/>
                <w:b/>
                <w:color w:val="FF0000"/>
                <w:lang w:val="it-IT"/>
              </w:rPr>
            </m:ctrlPr>
          </m:sSubPr>
          <m:e>
            <m:r>
              <m:rPr>
                <m:sty m:val="b"/>
              </m:rPr>
              <w:rPr>
                <w:rFonts w:ascii="Cambria Math" w:hAnsi="Cambria Math"/>
                <w:color w:val="FF0000"/>
                <w:lang w:val="it-IT"/>
              </w:rPr>
              <m:t>Z</m:t>
            </m:r>
          </m:e>
          <m:sub>
            <m:r>
              <m:rPr>
                <m:sty m:val="b"/>
              </m:rPr>
              <w:rPr>
                <w:rFonts w:ascii="Cambria Math" w:hAnsi="Cambria Math"/>
                <w:color w:val="FF0000"/>
                <w:lang w:val="it-IT"/>
              </w:rPr>
              <m:t>0.05</m:t>
            </m:r>
          </m:sub>
        </m:sSub>
        <m:r>
          <m:rPr>
            <m:sty m:val="b"/>
          </m:rPr>
          <w:rPr>
            <w:rFonts w:ascii="Cambria Math" w:hAnsi="Cambria Math"/>
            <w:color w:val="FF0000"/>
            <w:lang w:val="it-IT"/>
          </w:rPr>
          <m:t>=1.645</m:t>
        </m:r>
      </m:oMath>
    </w:p>
    <w:p w:rsidR="0059184A" w:rsidRPr="0059184A" w:rsidRDefault="0059184A" w:rsidP="009C63CD">
      <w:pPr>
        <w:pBdr>
          <w:top w:val="single" w:sz="4" w:space="1" w:color="C00000"/>
          <w:left w:val="single" w:sz="4" w:space="4" w:color="C00000"/>
          <w:bottom w:val="single" w:sz="4" w:space="0" w:color="C00000"/>
          <w:right w:val="single" w:sz="4" w:space="4" w:color="C00000"/>
        </w:pBdr>
        <w:spacing w:line="360" w:lineRule="auto"/>
        <w:rPr>
          <w:rFonts w:ascii="Cambria Math" w:eastAsia="Batang" w:hAnsi="Cambria Math" w:hint="eastAsia"/>
          <w:color w:val="FF0000"/>
          <w:lang w:val="it-IT" w:eastAsia="ko-KR"/>
        </w:rPr>
      </w:pPr>
      <w:r>
        <w:rPr>
          <w:rFonts w:ascii="Cambria Math" w:hAnsi="Cambria Math" w:hint="eastAsia"/>
          <w:b/>
          <w:color w:val="FF0000"/>
          <w:lang w:val="it-IT"/>
        </w:rPr>
        <w:t xml:space="preserve">3. The 99% CI, where </w:t>
      </w:r>
      <m:oMath>
        <m:r>
          <m:rPr>
            <m:sty m:val="b"/>
          </m:rPr>
          <w:rPr>
            <w:rFonts w:ascii="Cambria Math" w:hAnsi="Cambria Math"/>
            <w:color w:val="FF0000"/>
            <w:lang w:val="it-IT"/>
          </w:rPr>
          <m:t>α=0.01</m:t>
        </m:r>
      </m:oMath>
      <w:r>
        <w:rPr>
          <w:rFonts w:ascii="Cambria Math" w:hAnsi="Cambria Math" w:hint="eastAsia"/>
          <w:b/>
          <w:color w:val="FF0000"/>
          <w:lang w:val="it-IT"/>
        </w:rPr>
        <w:t xml:space="preserve"> and the corresponding </w:t>
      </w:r>
      <m:oMath>
        <m:sSub>
          <m:sSubPr>
            <m:ctrlPr>
              <w:rPr>
                <w:rFonts w:ascii="Cambria Math" w:hAnsi="Cambria Math"/>
                <w:b/>
                <w:color w:val="FF0000"/>
                <w:lang w:val="it-IT"/>
              </w:rPr>
            </m:ctrlPr>
          </m:sSubPr>
          <m:e>
            <m:r>
              <m:rPr>
                <m:sty m:val="b"/>
              </m:rPr>
              <w:rPr>
                <w:rFonts w:ascii="Cambria Math" w:hAnsi="Cambria Math"/>
                <w:color w:val="FF0000"/>
                <w:lang w:val="it-IT"/>
              </w:rPr>
              <m:t>Z</m:t>
            </m:r>
          </m:e>
          <m:sub>
            <m:f>
              <m:fPr>
                <m:ctrlPr>
                  <w:rPr>
                    <w:rFonts w:ascii="Cambria Math" w:hAnsi="Cambria Math"/>
                    <w:b/>
                    <w:color w:val="FF0000"/>
                    <w:lang w:val="it-IT"/>
                  </w:rPr>
                </m:ctrlPr>
              </m:fPr>
              <m:num>
                <m:r>
                  <m:rPr>
                    <m:sty m:val="b"/>
                  </m:rPr>
                  <w:rPr>
                    <w:rFonts w:ascii="Cambria Math" w:hAnsi="Cambria Math"/>
                    <w:color w:val="FF0000"/>
                    <w:lang w:val="it-IT"/>
                  </w:rPr>
                  <m:t>α</m:t>
                </m:r>
              </m:num>
              <m:den>
                <m:r>
                  <m:rPr>
                    <m:sty m:val="b"/>
                  </m:rPr>
                  <w:rPr>
                    <w:rFonts w:ascii="Cambria Math" w:hAnsi="Cambria Math"/>
                    <w:color w:val="FF0000"/>
                    <w:lang w:val="it-IT"/>
                  </w:rPr>
                  <m:t>2</m:t>
                </m:r>
              </m:den>
            </m:f>
          </m:sub>
        </m:sSub>
        <m:r>
          <m:rPr>
            <m:sty m:val="b"/>
          </m:rPr>
          <w:rPr>
            <w:rFonts w:ascii="Cambria Math" w:hAnsi="Cambria Math"/>
            <w:color w:val="FF0000"/>
            <w:lang w:val="it-IT"/>
          </w:rPr>
          <m:t>=</m:t>
        </m:r>
        <m:sSub>
          <m:sSubPr>
            <m:ctrlPr>
              <w:rPr>
                <w:rFonts w:ascii="Cambria Math" w:hAnsi="Cambria Math"/>
                <w:b/>
                <w:color w:val="FF0000"/>
                <w:lang w:val="it-IT"/>
              </w:rPr>
            </m:ctrlPr>
          </m:sSubPr>
          <m:e>
            <m:r>
              <m:rPr>
                <m:sty m:val="b"/>
              </m:rPr>
              <w:rPr>
                <w:rFonts w:ascii="Cambria Math" w:hAnsi="Cambria Math"/>
                <w:color w:val="FF0000"/>
                <w:lang w:val="it-IT"/>
              </w:rPr>
              <m:t>Z</m:t>
            </m:r>
          </m:e>
          <m:sub>
            <m:r>
              <m:rPr>
                <m:sty m:val="b"/>
              </m:rPr>
              <w:rPr>
                <w:rFonts w:ascii="Cambria Math" w:hAnsi="Cambria Math"/>
                <w:color w:val="FF0000"/>
                <w:lang w:val="it-IT"/>
              </w:rPr>
              <m:t>0.005</m:t>
            </m:r>
          </m:sub>
        </m:sSub>
        <m:r>
          <m:rPr>
            <m:sty m:val="b"/>
          </m:rPr>
          <w:rPr>
            <w:rFonts w:ascii="Cambria Math" w:hAnsi="Cambria Math"/>
            <w:color w:val="FF0000"/>
            <w:lang w:val="it-IT"/>
          </w:rPr>
          <m:t>=2.575</m:t>
        </m:r>
      </m:oMath>
    </w:p>
    <w:p w:rsidR="00F30497" w:rsidRDefault="00F30497" w:rsidP="00F30497">
      <w:pPr>
        <w:spacing w:line="360" w:lineRule="auto"/>
        <w:rPr>
          <w:rFonts w:ascii="Cambria Math" w:hAnsi="Cambria Math" w:hint="eastAsia"/>
        </w:rPr>
      </w:pPr>
    </w:p>
    <w:p w:rsidR="00D50A9D" w:rsidRPr="00660C05" w:rsidRDefault="00F30497" w:rsidP="00F30497">
      <w:pPr>
        <w:spacing w:line="360" w:lineRule="auto"/>
        <w:rPr>
          <w:rFonts w:ascii="Cambria Math" w:hAnsi="Cambria Math" w:hint="eastAsia"/>
          <w:lang w:val="it-IT"/>
        </w:rPr>
      </w:pPr>
      <w:proofErr w:type="gramStart"/>
      <w:r w:rsidRPr="007A3865">
        <w:rPr>
          <w:rFonts w:ascii="Cambria Math" w:hAnsi="Cambria Math" w:hint="eastAsia"/>
          <w:b/>
        </w:rPr>
        <w:t xml:space="preserve">Example </w:t>
      </w:r>
      <w:r w:rsidR="00505B8D">
        <w:rPr>
          <w:rFonts w:ascii="Cambria Math" w:hAnsi="Cambria Math" w:hint="eastAsia"/>
          <w:b/>
        </w:rPr>
        <w:t>0</w:t>
      </w:r>
      <w:r w:rsidRPr="007A3865">
        <w:rPr>
          <w:rFonts w:ascii="Cambria Math" w:hAnsi="Cambria Math" w:hint="eastAsia"/>
          <w:b/>
        </w:rPr>
        <w:t>.</w:t>
      </w:r>
      <w:proofErr w:type="gramEnd"/>
      <w:r>
        <w:rPr>
          <w:rFonts w:ascii="Cambria Math" w:hAnsi="Cambria Math" w:hint="eastAsia"/>
        </w:rPr>
        <w:t xml:space="preserve"> </w:t>
      </w:r>
      <w:r w:rsidR="00660C05">
        <w:rPr>
          <w:rFonts w:ascii="Cambria Math" w:hAnsi="Cambria Math" w:hint="eastAsia"/>
          <w:shd w:val="pct15" w:color="auto" w:fill="FFFFFF"/>
        </w:rPr>
        <w:t xml:space="preserve">A random sample of 400 adult US male was taken and the sample mean was found to </w:t>
      </w:r>
      <w:proofErr w:type="gramStart"/>
      <w:r w:rsidR="00660C05">
        <w:rPr>
          <w:rFonts w:ascii="Cambria Math" w:hAnsi="Cambria Math" w:hint="eastAsia"/>
          <w:shd w:val="pct15" w:color="auto" w:fill="FFFFFF"/>
        </w:rPr>
        <w:t xml:space="preserve">be </w:t>
      </w:r>
      <m:oMath>
        <m:acc>
          <m:accPr>
            <m:chr m:val="̅"/>
            <m:ctrlPr>
              <w:rPr>
                <w:rFonts w:ascii="Cambria Math" w:eastAsia="Batang" w:hAnsi="Cambria Math"/>
                <w:i/>
                <w:lang w:val="it-IT" w:eastAsia="ko-KR"/>
              </w:rPr>
            </m:ctrlPr>
          </m:accPr>
          <m:e>
            <w:proofErr w:type="gramEnd"/>
            <m:r>
              <w:rPr>
                <w:rFonts w:ascii="Cambria Math" w:eastAsia="Batang" w:hAnsi="Cambria Math"/>
                <w:lang w:val="it-IT" w:eastAsia="ko-KR"/>
              </w:rPr>
              <m:t>X</m:t>
            </m:r>
          </m:e>
        </m:acc>
        <m:r>
          <w:rPr>
            <w:rFonts w:ascii="Cambria Math" w:eastAsia="Batang" w:hAnsi="Cambria Math"/>
            <w:lang w:val="it-IT" w:eastAsia="ko-KR"/>
          </w:rPr>
          <m:t>=</m:t>
        </m:r>
        <m:r>
          <m:rPr>
            <m:sty m:val="p"/>
          </m:rPr>
          <w:rPr>
            <w:rFonts w:ascii="Cambria Math" w:eastAsia="Batang" w:hAnsi="Cambria Math"/>
            <w:lang w:val="it-IT" w:eastAsia="ko-KR"/>
          </w:rPr>
          <m:t>5’7”</m:t>
        </m:r>
        <m:r>
          <w:rPr>
            <w:rFonts w:ascii="Cambria Math" w:eastAsia="Batang" w:hAnsi="Cambria Math"/>
            <w:lang w:val="it-IT" w:eastAsia="ko-KR"/>
          </w:rPr>
          <m:t>=67 inches</m:t>
        </m:r>
      </m:oMath>
      <w:r w:rsidR="00660C05">
        <w:rPr>
          <w:rFonts w:ascii="Cambria Math" w:hAnsi="Cambria Math" w:hint="eastAsia"/>
          <w:shd w:val="pct15" w:color="auto" w:fill="FFFFFF"/>
        </w:rPr>
        <w:t xml:space="preserve"> . Based on past studies, it is believed that the population distribution of all adult US male is normal and the standard deviation is </w:t>
      </w:r>
      <w:r w:rsidR="008A48CC">
        <w:rPr>
          <w:rFonts w:ascii="Cambria Math" w:hAnsi="Cambria Math" w:hint="eastAsia"/>
          <w:shd w:val="pct15" w:color="auto" w:fill="FFFFFF"/>
        </w:rPr>
        <w:t>30</w:t>
      </w:r>
      <w:r w:rsidR="00660C05">
        <w:rPr>
          <w:rFonts w:ascii="Cambria Math" w:hAnsi="Cambria Math" w:hint="eastAsia"/>
          <w:shd w:val="pct15" w:color="auto" w:fill="FFFFFF"/>
        </w:rPr>
        <w:t xml:space="preserve"> inches. Please construct a 95% confidence interval for the aver</w:t>
      </w:r>
      <w:r w:rsidR="008A48CC">
        <w:rPr>
          <w:rFonts w:ascii="Cambria Math" w:hAnsi="Cambria Math" w:hint="eastAsia"/>
          <w:shd w:val="pct15" w:color="auto" w:fill="FFFFFF"/>
        </w:rPr>
        <w:t>age height of all adult US male</w:t>
      </w:r>
      <w:r w:rsidR="00660C05">
        <w:rPr>
          <w:rFonts w:ascii="Cambria Math" w:hAnsi="Cambria Math" w:hint="eastAsia"/>
          <w:shd w:val="pct15" w:color="auto" w:fill="FFFFFF"/>
        </w:rPr>
        <w:t xml:space="preserve"> based on this sample. </w:t>
      </w:r>
    </w:p>
    <w:p w:rsidR="008A48CC" w:rsidRPr="008A48CC" w:rsidRDefault="00660C05" w:rsidP="00D50A9D">
      <w:pPr>
        <w:spacing w:line="360" w:lineRule="auto"/>
        <w:ind w:left="400"/>
        <w:rPr>
          <w:rFonts w:ascii="Cambria Math" w:hAnsi="Cambria Math" w:hint="eastAsia"/>
        </w:rPr>
      </w:pPr>
      <w:r w:rsidRPr="008A48CC">
        <w:rPr>
          <w:rFonts w:ascii="Cambria Math" w:hAnsi="Cambria Math" w:hint="eastAsia"/>
          <w:b/>
        </w:rPr>
        <w:t xml:space="preserve">Solution: </w:t>
      </w:r>
      <w:r>
        <w:rPr>
          <w:rFonts w:ascii="Cambria Math" w:hAnsi="Cambria Math" w:hint="eastAsia"/>
        </w:rPr>
        <w:t xml:space="preserve"> The 95% CI for </w:t>
      </w:r>
      <m:oMath>
        <m:r>
          <w:rPr>
            <w:rFonts w:ascii="Cambria Math" w:eastAsia="Batang" w:hAnsi="Cambria Math"/>
            <w:lang w:val="it-IT" w:eastAsia="ko-KR"/>
          </w:rPr>
          <m:t>μ</m:t>
        </m:r>
      </m:oMath>
      <w:r w:rsidR="00A776D9" w:rsidRPr="008B2A54">
        <w:rPr>
          <w:rFonts w:ascii="Cambria Math" w:eastAsia="Batang" w:hAnsi="Cambria Math"/>
          <w:lang w:eastAsia="ko-KR"/>
        </w:rPr>
        <w:t xml:space="preserve"> </w:t>
      </w:r>
      <w:r w:rsidR="00500B3F">
        <w:rPr>
          <w:rFonts w:ascii="Cambria Math" w:hAnsi="Cambria Math" w:hint="eastAsia"/>
        </w:rPr>
        <w:t xml:space="preserve">is </w:t>
      </w:r>
    </w:p>
    <w:p w:rsidR="008A48CC" w:rsidRPr="008A48CC" w:rsidRDefault="008C1D4D" w:rsidP="00D50A9D">
      <w:pPr>
        <w:spacing w:line="360" w:lineRule="auto"/>
        <w:ind w:left="400"/>
        <w:rPr>
          <w:rFonts w:ascii="Cambria Math" w:hAnsi="Cambria Math" w:hint="eastAsia"/>
        </w:rPr>
      </w:pPr>
      <m:oMathPara>
        <m:oMath>
          <m:d>
            <m:dPr>
              <m:begChr m:val="["/>
              <m:endChr m:val="]"/>
              <m:ctrlPr>
                <w:rPr>
                  <w:rFonts w:ascii="Cambria Math" w:hAnsi="Cambria Math"/>
                </w:rPr>
              </m:ctrlPr>
            </m:dPr>
            <m:e>
              <m:acc>
                <m:accPr>
                  <m:chr m:val="̅"/>
                  <m:ctrlPr>
                    <w:rPr>
                      <w:rFonts w:ascii="Cambria Math" w:eastAsia="Batang" w:hAnsi="Cambria Math"/>
                      <w:i/>
                      <w:lang w:val="it-IT" w:eastAsia="ko-KR"/>
                    </w:rPr>
                  </m:ctrlPr>
                </m:accPr>
                <m:e>
                  <m:r>
                    <w:rPr>
                      <w:rFonts w:ascii="Cambria Math" w:eastAsia="Batang" w:hAnsi="Cambria Math"/>
                      <w:lang w:val="it-IT" w:eastAsia="ko-KR"/>
                    </w:rPr>
                    <m:t>X</m:t>
                  </m:r>
                </m:e>
              </m:acc>
              <m:r>
                <w:rPr>
                  <w:rFonts w:ascii="Cambria Math" w:eastAsia="Batang" w:hAnsi="Cambria Math"/>
                  <w:lang w:val="it-IT" w:eastAsia="ko-KR"/>
                </w:rPr>
                <m:t>-1.96</m:t>
              </m:r>
              <m:f>
                <m:fPr>
                  <m:ctrlPr>
                    <w:rPr>
                      <w:rFonts w:ascii="Cambria Math" w:eastAsia="Batang" w:hAnsi="Cambria Math"/>
                      <w:i/>
                      <w:lang w:val="it-IT" w:eastAsia="ko-KR"/>
                    </w:rPr>
                  </m:ctrlPr>
                </m:fPr>
                <m:num>
                  <m:r>
                    <w:rPr>
                      <w:rFonts w:ascii="Cambria Math" w:eastAsia="Batang" w:hAnsi="Cambria Math"/>
                      <w:lang w:val="it-IT" w:eastAsia="ko-KR"/>
                    </w:rPr>
                    <m:t>σ</m:t>
                  </m:r>
                </m:num>
                <m:den>
                  <m:rad>
                    <m:radPr>
                      <m:degHide m:val="on"/>
                      <m:ctrlPr>
                        <w:rPr>
                          <w:rFonts w:ascii="Cambria Math" w:eastAsia="Batang" w:hAnsi="Cambria Math"/>
                          <w:i/>
                          <w:lang w:val="it-IT" w:eastAsia="ko-KR"/>
                        </w:rPr>
                      </m:ctrlPr>
                    </m:radPr>
                    <m:deg/>
                    <m:e>
                      <m:r>
                        <w:rPr>
                          <w:rFonts w:ascii="Cambria Math" w:eastAsia="Batang" w:hAnsi="Cambria Math"/>
                          <w:lang w:val="it-IT" w:eastAsia="ko-KR"/>
                        </w:rPr>
                        <m:t>n</m:t>
                      </m:r>
                    </m:e>
                  </m:rad>
                </m:den>
              </m:f>
              <m:r>
                <w:rPr>
                  <w:rFonts w:ascii="Cambria Math" w:eastAsia="Batang" w:hAnsi="Cambria Math"/>
                  <w:lang w:val="it-IT" w:eastAsia="ko-KR"/>
                </w:rPr>
                <m:t xml:space="preserve">, </m:t>
              </m:r>
              <m:acc>
                <m:accPr>
                  <m:chr m:val="̅"/>
                  <m:ctrlPr>
                    <w:rPr>
                      <w:rFonts w:ascii="Cambria Math" w:eastAsia="Batang" w:hAnsi="Cambria Math"/>
                      <w:i/>
                      <w:lang w:val="it-IT" w:eastAsia="ko-KR"/>
                    </w:rPr>
                  </m:ctrlPr>
                </m:accPr>
                <m:e>
                  <m:r>
                    <w:rPr>
                      <w:rFonts w:ascii="Cambria Math" w:eastAsia="Batang" w:hAnsi="Cambria Math"/>
                      <w:lang w:val="it-IT" w:eastAsia="ko-KR"/>
                    </w:rPr>
                    <m:t>X</m:t>
                  </m:r>
                </m:e>
              </m:acc>
              <m:r>
                <w:rPr>
                  <w:rFonts w:ascii="Cambria Math" w:eastAsia="Batang" w:hAnsi="Cambria Math"/>
                  <w:lang w:val="it-IT" w:eastAsia="ko-KR"/>
                </w:rPr>
                <m:t>+1.96</m:t>
              </m:r>
              <m:f>
                <m:fPr>
                  <m:ctrlPr>
                    <w:rPr>
                      <w:rFonts w:ascii="Cambria Math" w:eastAsia="Batang" w:hAnsi="Cambria Math"/>
                      <w:i/>
                      <w:lang w:val="it-IT" w:eastAsia="ko-KR"/>
                    </w:rPr>
                  </m:ctrlPr>
                </m:fPr>
                <m:num>
                  <m:r>
                    <w:rPr>
                      <w:rFonts w:ascii="Cambria Math" w:eastAsia="Batang" w:hAnsi="Cambria Math"/>
                      <w:lang w:val="it-IT" w:eastAsia="ko-KR"/>
                    </w:rPr>
                    <m:t>σ</m:t>
                  </m:r>
                </m:num>
                <m:den>
                  <m:rad>
                    <m:radPr>
                      <m:degHide m:val="on"/>
                      <m:ctrlPr>
                        <w:rPr>
                          <w:rFonts w:ascii="Cambria Math" w:eastAsia="Batang" w:hAnsi="Cambria Math"/>
                          <w:i/>
                          <w:lang w:val="it-IT" w:eastAsia="ko-KR"/>
                        </w:rPr>
                      </m:ctrlPr>
                    </m:radPr>
                    <m:deg/>
                    <m:e>
                      <m:r>
                        <w:rPr>
                          <w:rFonts w:ascii="Cambria Math" w:eastAsia="Batang" w:hAnsi="Cambria Math"/>
                          <w:lang w:val="it-IT" w:eastAsia="ko-KR"/>
                        </w:rPr>
                        <m:t>n</m:t>
                      </m:r>
                    </m:e>
                  </m:rad>
                </m:den>
              </m:f>
              <m:r>
                <w:rPr>
                  <w:rFonts w:ascii="Cambria Math" w:eastAsia="Batang" w:hAnsi="Cambria Math"/>
                  <w:lang w:val="it-IT" w:eastAsia="ko-KR"/>
                </w:rPr>
                <m:t xml:space="preserve"> </m:t>
              </m:r>
            </m:e>
          </m:d>
          <m:r>
            <w:rPr>
              <w:rFonts w:ascii="Cambria Math" w:eastAsia="Batang" w:hAnsi="Cambria Math"/>
              <w:lang w:val="it-IT" w:eastAsia="ko-KR"/>
            </w:rPr>
            <m:t>=</m:t>
          </m:r>
          <m:d>
            <m:dPr>
              <m:begChr m:val="["/>
              <m:endChr m:val="]"/>
              <m:ctrlPr>
                <w:rPr>
                  <w:rFonts w:ascii="Cambria Math" w:hAnsi="Cambria Math"/>
                </w:rPr>
              </m:ctrlPr>
            </m:dPr>
            <m:e>
              <m:r>
                <w:rPr>
                  <w:rFonts w:ascii="Cambria Math" w:eastAsia="Batang" w:hAnsi="Cambria Math"/>
                  <w:lang w:val="it-IT" w:eastAsia="ko-KR"/>
                </w:rPr>
                <m:t>67-1.96</m:t>
              </m:r>
              <m:f>
                <m:fPr>
                  <m:ctrlPr>
                    <w:rPr>
                      <w:rFonts w:ascii="Cambria Math" w:eastAsia="Batang" w:hAnsi="Cambria Math"/>
                      <w:i/>
                      <w:lang w:val="it-IT" w:eastAsia="ko-KR"/>
                    </w:rPr>
                  </m:ctrlPr>
                </m:fPr>
                <m:num>
                  <m:r>
                    <w:rPr>
                      <w:rFonts w:ascii="Cambria Math" w:eastAsia="Batang" w:hAnsi="Cambria Math"/>
                      <w:lang w:val="it-IT" w:eastAsia="ko-KR"/>
                    </w:rPr>
                    <m:t>30</m:t>
                  </m:r>
                </m:num>
                <m:den>
                  <m:rad>
                    <m:radPr>
                      <m:degHide m:val="on"/>
                      <m:ctrlPr>
                        <w:rPr>
                          <w:rFonts w:ascii="Cambria Math" w:eastAsia="Batang" w:hAnsi="Cambria Math"/>
                          <w:i/>
                          <w:lang w:val="it-IT" w:eastAsia="ko-KR"/>
                        </w:rPr>
                      </m:ctrlPr>
                    </m:radPr>
                    <m:deg/>
                    <m:e>
                      <m:r>
                        <w:rPr>
                          <w:rFonts w:ascii="Cambria Math" w:eastAsia="Batang" w:hAnsi="Cambria Math"/>
                          <w:lang w:val="it-IT" w:eastAsia="ko-KR"/>
                        </w:rPr>
                        <m:t>400</m:t>
                      </m:r>
                    </m:e>
                  </m:rad>
                </m:den>
              </m:f>
              <m:r>
                <w:rPr>
                  <w:rFonts w:ascii="Cambria Math" w:eastAsia="Batang" w:hAnsi="Cambria Math"/>
                  <w:lang w:val="it-IT" w:eastAsia="ko-KR"/>
                </w:rPr>
                <m:t>, 67+1.96</m:t>
              </m:r>
              <m:f>
                <m:fPr>
                  <m:ctrlPr>
                    <w:rPr>
                      <w:rFonts w:ascii="Cambria Math" w:eastAsia="Batang" w:hAnsi="Cambria Math"/>
                      <w:i/>
                      <w:lang w:val="it-IT" w:eastAsia="ko-KR"/>
                    </w:rPr>
                  </m:ctrlPr>
                </m:fPr>
                <m:num>
                  <m:r>
                    <w:rPr>
                      <w:rFonts w:ascii="Cambria Math" w:eastAsia="Batang" w:hAnsi="Cambria Math"/>
                      <w:lang w:val="it-IT" w:eastAsia="ko-KR"/>
                    </w:rPr>
                    <m:t>30</m:t>
                  </m:r>
                </m:num>
                <m:den>
                  <m:rad>
                    <m:radPr>
                      <m:degHide m:val="on"/>
                      <m:ctrlPr>
                        <w:rPr>
                          <w:rFonts w:ascii="Cambria Math" w:eastAsia="Batang" w:hAnsi="Cambria Math"/>
                          <w:i/>
                          <w:lang w:val="it-IT" w:eastAsia="ko-KR"/>
                        </w:rPr>
                      </m:ctrlPr>
                    </m:radPr>
                    <m:deg/>
                    <m:e>
                      <m:r>
                        <w:rPr>
                          <w:rFonts w:ascii="Cambria Math" w:eastAsia="Batang" w:hAnsi="Cambria Math"/>
                          <w:lang w:val="it-IT" w:eastAsia="ko-KR"/>
                        </w:rPr>
                        <m:t>400</m:t>
                      </m:r>
                    </m:e>
                  </m:rad>
                </m:den>
              </m:f>
              <m:r>
                <w:rPr>
                  <w:rFonts w:ascii="Cambria Math" w:eastAsia="Batang" w:hAnsi="Cambria Math"/>
                  <w:lang w:val="it-IT" w:eastAsia="ko-KR"/>
                </w:rPr>
                <m:t xml:space="preserve"> </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64, 70</m:t>
              </m:r>
            </m:e>
          </m:d>
        </m:oMath>
      </m:oMathPara>
    </w:p>
    <w:p w:rsidR="00D50A9D" w:rsidRPr="008A48CC" w:rsidRDefault="008A48CC" w:rsidP="00D50A9D">
      <w:pPr>
        <w:spacing w:line="360" w:lineRule="auto"/>
        <w:ind w:left="400"/>
        <w:rPr>
          <w:rFonts w:ascii="Cambria Math" w:hAnsi="Cambria Math" w:hint="eastAsia"/>
          <w:lang w:val="it-IT"/>
        </w:rPr>
      </w:pPr>
      <w:r>
        <w:rPr>
          <w:rFonts w:ascii="Cambria Math" w:hAnsi="Cambria Math" w:hint="eastAsia"/>
          <w:lang w:val="it-IT"/>
        </w:rPr>
        <w:t xml:space="preserve">That is, the estimated 95% confidence interval for the average height of all adult US male is </w:t>
      </w:r>
      <m:oMath>
        <m:d>
          <m:dPr>
            <m:begChr m:val="["/>
            <m:endChr m:val="]"/>
            <m:ctrlPr>
              <w:rPr>
                <w:rFonts w:ascii="Cambria Math" w:eastAsia="Batang" w:hAnsi="Cambria Math"/>
                <w:lang w:val="it-IT" w:eastAsia="ko-KR"/>
              </w:rPr>
            </m:ctrlPr>
          </m:dPr>
          <m:e>
            <m:r>
              <m:rPr>
                <m:sty m:val="p"/>
              </m:rPr>
              <w:rPr>
                <w:rFonts w:ascii="Cambria Math" w:eastAsia="Batang" w:hAnsi="Cambria Math"/>
                <w:lang w:val="it-IT" w:eastAsia="ko-KR"/>
              </w:rPr>
              <m:t>5’4”,  5’10”</m:t>
            </m:r>
          </m:e>
        </m:d>
      </m:oMath>
      <w:r>
        <w:rPr>
          <w:rFonts w:ascii="Cambria Math" w:hAnsi="Cambria Math" w:hint="eastAsia"/>
          <w:lang w:val="it-IT"/>
        </w:rPr>
        <w:t xml:space="preserve">. </w:t>
      </w:r>
    </w:p>
    <w:p w:rsidR="00D50A9D" w:rsidRPr="008B2A54" w:rsidRDefault="00D50A9D" w:rsidP="00D50A9D">
      <w:pPr>
        <w:spacing w:line="360" w:lineRule="auto"/>
        <w:ind w:leftChars="167" w:left="401" w:firstLineChars="250" w:firstLine="600"/>
        <w:rPr>
          <w:rFonts w:ascii="Cambria Math" w:eastAsia="Batang" w:hAnsi="Cambria Math" w:hint="eastAsia"/>
          <w:lang w:val="it-IT" w:eastAsia="ko-KR"/>
        </w:rPr>
      </w:pPr>
      <w:r w:rsidRPr="008B2A54">
        <w:rPr>
          <w:rFonts w:ascii="Cambria Math" w:eastAsia="Batang" w:hAnsi="Cambria Math"/>
          <w:lang w:val="it-IT" w:eastAsia="ko-KR"/>
        </w:rPr>
        <w:t>…                                       …</w:t>
      </w:r>
    </w:p>
    <w:p w:rsidR="00D50A9D" w:rsidRPr="008B2A54" w:rsidRDefault="008A48CC" w:rsidP="00CA2B44">
      <w:pPr>
        <w:spacing w:line="360" w:lineRule="auto"/>
        <w:rPr>
          <w:rFonts w:ascii="Cambria Math" w:eastAsia="Batang" w:hAnsi="Cambria Math" w:hint="eastAsia"/>
          <w:lang w:eastAsia="ko-KR"/>
        </w:rPr>
      </w:pPr>
      <w:r>
        <w:rPr>
          <w:rFonts w:ascii="Cambria Math" w:hAnsi="Cambria Math" w:hint="eastAsia"/>
          <w:lang w:val="it-IT"/>
        </w:rPr>
        <w:t xml:space="preserve">This means that we are 95% sure the population mean </w:t>
      </w:r>
      <w:r w:rsidR="00D50A9D" w:rsidRPr="008B2A54">
        <w:rPr>
          <w:rFonts w:ascii="Cambria Math" w:eastAsia="Batang" w:hAnsi="Cambria Math"/>
          <w:lang w:val="it-IT" w:eastAsia="ko-KR"/>
        </w:rPr>
        <w:t>μ</w:t>
      </w:r>
      <w:r>
        <w:rPr>
          <w:rFonts w:ascii="Cambria Math" w:hAnsi="Cambria Math" w:hint="eastAsia"/>
          <w:lang w:val="it-IT"/>
        </w:rPr>
        <w:t xml:space="preserve"> would lie between </w:t>
      </w:r>
      <m:oMath>
        <m:r>
          <m:rPr>
            <m:sty m:val="p"/>
          </m:rPr>
          <w:rPr>
            <w:rFonts w:ascii="Cambria Math" w:eastAsia="Batang" w:hAnsi="Cambria Math"/>
            <w:lang w:val="it-IT" w:eastAsia="ko-KR"/>
          </w:rPr>
          <m:t>5’4” and  5’10”</m:t>
        </m:r>
      </m:oMath>
      <w:r>
        <w:rPr>
          <w:rFonts w:ascii="Cambria Math" w:hAnsi="Cambria Math" w:hint="eastAsia"/>
          <w:lang w:val="it-IT"/>
        </w:rPr>
        <w:t>.</w:t>
      </w:r>
      <w:r w:rsidR="00D50A9D" w:rsidRPr="008B2A54">
        <w:rPr>
          <w:rFonts w:ascii="Cambria Math" w:eastAsia="Batang" w:hAnsi="Cambria Math"/>
          <w:lang w:val="it-IT" w:eastAsia="ko-KR"/>
        </w:rPr>
        <w:br/>
      </w:r>
    </w:p>
    <w:p w:rsidR="000355D8" w:rsidRDefault="000355D8" w:rsidP="000355D8">
      <w:pPr>
        <w:pBdr>
          <w:top w:val="single" w:sz="4" w:space="1" w:color="C00000"/>
          <w:left w:val="single" w:sz="4" w:space="4" w:color="C00000"/>
          <w:bottom w:val="single" w:sz="4" w:space="0" w:color="C00000"/>
          <w:right w:val="single" w:sz="4" w:space="4" w:color="C00000"/>
        </w:pBdr>
        <w:spacing w:line="360" w:lineRule="auto"/>
        <w:rPr>
          <w:rFonts w:ascii="Cambria Math" w:hAnsi="Cambria Math" w:hint="eastAsia"/>
          <w:b/>
          <w:color w:val="FF0000"/>
          <w:lang w:val="it-IT"/>
        </w:rPr>
      </w:pPr>
      <w:r w:rsidRPr="008B2A54">
        <w:rPr>
          <w:rFonts w:ascii="Cambria Math" w:eastAsia="Batang" w:hAnsi="Cambria Math"/>
          <w:lang w:val="it-IT" w:eastAsia="ko-KR"/>
        </w:rPr>
        <w:t>∴</w:t>
      </w:r>
      <w:r w:rsidRPr="008B2A54">
        <w:rPr>
          <w:rFonts w:ascii="Cambria Math" w:eastAsia="Batang" w:hAnsi="Cambria Math"/>
          <w:lang w:eastAsia="ko-KR"/>
        </w:rPr>
        <w:t xml:space="preserve">Recall </w:t>
      </w:r>
      <w:r w:rsidRPr="008B2A54">
        <w:rPr>
          <w:rFonts w:ascii="Cambria Math" w:eastAsia="Batang" w:hAnsi="Cambria Math"/>
          <w:lang w:val="it-IT" w:eastAsia="ko-KR"/>
        </w:rPr>
        <w:t>the 100(1-α)% symmetric C.I. for μ is</w:t>
      </w:r>
      <w:r w:rsidRPr="008B2A54">
        <w:rPr>
          <w:rFonts w:ascii="Cambria Math" w:eastAsia="Batang" w:hAnsi="Cambria Math"/>
          <w:color w:val="FF0000"/>
          <w:lang w:val="it-IT" w:eastAsia="ko-KR"/>
        </w:rPr>
        <w:t xml:space="preserve"> </w:t>
      </w:r>
      <w:r w:rsidRPr="008B2A54">
        <w:rPr>
          <w:rFonts w:ascii="Cambria Math" w:hAnsi="Cambria Math"/>
          <w:b/>
          <w:color w:val="FF0000"/>
          <w:position w:val="-28"/>
          <w:lang w:val="it-IT"/>
        </w:rPr>
        <w:object w:dxaOrig="2980" w:dyaOrig="660">
          <v:shape id="_x0000_i1068" type="#_x0000_t75" style="width:149.25pt;height:33pt" o:ole="">
            <v:imagedata r:id="rId79" o:title=""/>
          </v:shape>
          <o:OLEObject Type="Embed" ProgID="Equation.3" ShapeID="_x0000_i1068" DrawAspect="Content" ObjectID="_1471322871" r:id="rId81"/>
        </w:object>
      </w:r>
    </w:p>
    <w:p w:rsidR="00121A97" w:rsidRPr="008B2A54" w:rsidRDefault="00121A97" w:rsidP="000355D8">
      <w:pPr>
        <w:pBdr>
          <w:top w:val="single" w:sz="4" w:space="1" w:color="C00000"/>
          <w:left w:val="single" w:sz="4" w:space="4" w:color="C00000"/>
          <w:bottom w:val="single" w:sz="4" w:space="0" w:color="C00000"/>
          <w:right w:val="single" w:sz="4" w:space="4" w:color="C00000"/>
        </w:pBdr>
        <w:spacing w:line="360" w:lineRule="auto"/>
        <w:rPr>
          <w:rFonts w:ascii="Cambria Math" w:hAnsi="Cambria Math" w:hint="eastAsia"/>
          <w:b/>
          <w:color w:val="FF0000"/>
          <w:position w:val="-28"/>
          <w:lang w:val="it-IT"/>
        </w:rPr>
      </w:pPr>
      <w:r>
        <w:rPr>
          <w:rFonts w:ascii="Cambria Math" w:hAnsi="Cambria Math" w:hint="eastAsia"/>
          <w:b/>
          <w:color w:val="FF0000"/>
          <w:lang w:val="it-IT"/>
        </w:rPr>
        <w:t xml:space="preserve">*Please note that this CI is symmetric around  </w:t>
      </w:r>
      <m:oMath>
        <m:acc>
          <m:accPr>
            <m:chr m:val="̅"/>
            <m:ctrlPr>
              <w:rPr>
                <w:rFonts w:ascii="Cambria Math" w:hAnsi="Cambria Math"/>
                <w:b/>
                <w:i/>
                <w:color w:val="FF0000"/>
                <w:lang w:val="it-IT"/>
              </w:rPr>
            </m:ctrlPr>
          </m:accPr>
          <m:e>
            <m:r>
              <m:rPr>
                <m:sty m:val="bi"/>
              </m:rPr>
              <w:rPr>
                <w:rFonts w:ascii="Cambria Math" w:hAnsi="Cambria Math"/>
                <w:color w:val="FF0000"/>
                <w:lang w:val="it-IT"/>
              </w:rPr>
              <m:t>X</m:t>
            </m:r>
          </m:e>
        </m:acc>
      </m:oMath>
    </w:p>
    <w:p w:rsidR="0091366D" w:rsidRPr="008B2A54" w:rsidRDefault="0091366D" w:rsidP="000355D8">
      <w:pPr>
        <w:pBdr>
          <w:top w:val="single" w:sz="4" w:space="1" w:color="C00000"/>
          <w:left w:val="single" w:sz="4" w:space="4" w:color="C00000"/>
          <w:bottom w:val="single" w:sz="4" w:space="0" w:color="C00000"/>
          <w:right w:val="single" w:sz="4" w:space="4" w:color="C00000"/>
        </w:pBdr>
        <w:spacing w:line="360" w:lineRule="auto"/>
        <w:rPr>
          <w:rFonts w:ascii="Cambria Math" w:eastAsia="Batang" w:hAnsi="Cambria Math" w:hint="eastAsia"/>
          <w:color w:val="FF0000"/>
          <w:lang w:val="it-IT" w:eastAsia="ko-KR"/>
        </w:rPr>
      </w:pPr>
      <w:r w:rsidRPr="008B2A54">
        <w:rPr>
          <w:rFonts w:ascii="Cambria Math" w:hAnsi="Cambria Math"/>
          <w:b/>
          <w:color w:val="FF0000"/>
          <w:position w:val="-28"/>
          <w:lang w:val="it-IT"/>
        </w:rPr>
        <w:t xml:space="preserve">The length of this CI is: </w:t>
      </w:r>
      <w:r w:rsidR="005079A8" w:rsidRPr="008B2A54">
        <w:rPr>
          <w:rFonts w:ascii="Cambria Math" w:hAnsi="Cambria Math"/>
          <w:b/>
          <w:position w:val="-28"/>
          <w:highlight w:val="yellow"/>
          <w:lang w:val="it-IT"/>
        </w:rPr>
        <w:object w:dxaOrig="1740" w:dyaOrig="660">
          <v:shape id="_x0000_i1069" type="#_x0000_t75" style="width:87pt;height:33pt" o:ole="">
            <v:imagedata r:id="rId82" o:title=""/>
          </v:shape>
          <o:OLEObject Type="Embed" ProgID="Equation.3" ShapeID="_x0000_i1069" DrawAspect="Content" ObjectID="_1471322872" r:id="rId83"/>
        </w:object>
      </w:r>
    </w:p>
    <w:p w:rsidR="00D50A9D" w:rsidRPr="008B2A54" w:rsidRDefault="00D50A9D" w:rsidP="000355D8">
      <w:pPr>
        <w:spacing w:line="360" w:lineRule="auto"/>
        <w:ind w:firstLineChars="733" w:firstLine="1759"/>
        <w:rPr>
          <w:rFonts w:ascii="Cambria Math" w:eastAsia="Batang" w:hAnsi="Cambria Math" w:hint="eastAsia"/>
          <w:lang w:eastAsia="ko-KR"/>
        </w:rPr>
      </w:pPr>
      <w:r w:rsidRPr="008B2A54">
        <w:rPr>
          <w:rFonts w:ascii="Cambria Math" w:hAnsi="Cambria Math"/>
        </w:rPr>
        <w:t xml:space="preserve"> </w:t>
      </w:r>
    </w:p>
    <w:p w:rsidR="00D01847" w:rsidRPr="008B2A54" w:rsidRDefault="00D01847" w:rsidP="00D50A9D">
      <w:pPr>
        <w:spacing w:line="360" w:lineRule="auto"/>
        <w:jc w:val="center"/>
        <w:rPr>
          <w:rFonts w:ascii="Cambria Math" w:eastAsia="Batang" w:hAnsi="Cambria Math" w:hint="eastAsia"/>
          <w:bCs/>
          <w:lang w:eastAsia="ko-KR"/>
        </w:rPr>
      </w:pPr>
    </w:p>
    <w:p w:rsidR="00CA2B44" w:rsidRDefault="00D01847" w:rsidP="0059184A">
      <w:pPr>
        <w:rPr>
          <w:rFonts w:ascii="Cambria Math" w:hAnsi="Cambria Math" w:hint="eastAsia"/>
          <w:bCs/>
        </w:rPr>
      </w:pPr>
      <w:r w:rsidRPr="008B2A54">
        <w:rPr>
          <w:rFonts w:ascii="Cambria Math" w:eastAsia="Batang" w:hAnsi="Cambria Math"/>
          <w:bCs/>
          <w:highlight w:val="yellow"/>
          <w:lang w:eastAsia="ko-KR"/>
        </w:rPr>
        <w:t xml:space="preserve">Now we derive a </w:t>
      </w:r>
      <w:r w:rsidRPr="00CA2B44">
        <w:rPr>
          <w:rFonts w:ascii="Cambria Math" w:eastAsia="Batang" w:hAnsi="Cambria Math"/>
          <w:bCs/>
          <w:highlight w:val="yellow"/>
          <w:u w:val="single"/>
          <w:lang w:eastAsia="ko-KR"/>
        </w:rPr>
        <w:t>non-symmetric</w:t>
      </w:r>
      <w:r w:rsidR="00CA2B44">
        <w:rPr>
          <w:rFonts w:ascii="Cambria Math" w:hAnsi="Cambria Math" w:hint="eastAsia"/>
          <w:bCs/>
          <w:highlight w:val="yellow"/>
          <w:u w:val="single"/>
        </w:rPr>
        <w:t>al</w:t>
      </w:r>
      <w:r w:rsidRPr="00CA2B44">
        <w:rPr>
          <w:rFonts w:ascii="Cambria Math" w:eastAsia="Batang" w:hAnsi="Cambria Math"/>
          <w:bCs/>
          <w:highlight w:val="yellow"/>
          <w:u w:val="single"/>
          <w:lang w:eastAsia="ko-KR"/>
        </w:rPr>
        <w:t xml:space="preserve"> CI</w:t>
      </w:r>
      <w:r w:rsidRPr="008B2A54">
        <w:rPr>
          <w:rFonts w:ascii="Cambria Math" w:eastAsia="Batang" w:hAnsi="Cambria Math"/>
          <w:bCs/>
          <w:highlight w:val="yellow"/>
          <w:lang w:eastAsia="ko-KR"/>
        </w:rPr>
        <w:t>:</w:t>
      </w:r>
    </w:p>
    <w:p w:rsidR="00D50A9D" w:rsidRPr="008B2A54" w:rsidRDefault="00D01847" w:rsidP="0091366D">
      <w:pPr>
        <w:spacing w:line="360" w:lineRule="auto"/>
        <w:jc w:val="center"/>
        <w:rPr>
          <w:rFonts w:ascii="Cambria Math" w:eastAsia="Batang" w:hAnsi="Cambria Math" w:hint="eastAsia"/>
          <w:bCs/>
          <w:lang w:eastAsia="ko-KR"/>
        </w:rPr>
      </w:pPr>
      <w:r w:rsidRPr="008B2A54">
        <w:rPr>
          <w:rFonts w:ascii="Cambria Math" w:eastAsia="Batang" w:hAnsi="Cambria Math"/>
          <w:bCs/>
          <w:lang w:eastAsia="ko-KR"/>
        </w:rPr>
        <w:lastRenderedPageBreak/>
        <w:t xml:space="preserve"> </w:t>
      </w:r>
      <w:r w:rsidR="00221B87">
        <w:rPr>
          <w:rFonts w:ascii="Cambria Math" w:eastAsia="Batang" w:hAnsi="Cambria Math"/>
          <w:bCs/>
          <w:noProof/>
        </w:rPr>
        <w:drawing>
          <wp:inline distT="0" distB="0" distL="0" distR="0">
            <wp:extent cx="4167676" cy="3476625"/>
            <wp:effectExtent l="19050" t="0" r="4274"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cstate="print"/>
                    <a:srcRect/>
                    <a:stretch>
                      <a:fillRect/>
                    </a:stretch>
                  </pic:blipFill>
                  <pic:spPr bwMode="auto">
                    <a:xfrm>
                      <a:off x="0" y="0"/>
                      <a:ext cx="4167676" cy="3476625"/>
                    </a:xfrm>
                    <a:prstGeom prst="rect">
                      <a:avLst/>
                    </a:prstGeom>
                    <a:noFill/>
                    <a:ln w="9525">
                      <a:noFill/>
                      <a:miter lim="800000"/>
                      <a:headEnd/>
                      <a:tailEnd/>
                    </a:ln>
                  </pic:spPr>
                </pic:pic>
              </a:graphicData>
            </a:graphic>
          </wp:inline>
        </w:drawing>
      </w:r>
    </w:p>
    <w:p w:rsidR="00D50A9D" w:rsidRPr="008B2A54" w:rsidRDefault="00D50A9D" w:rsidP="00D50A9D">
      <w:pPr>
        <w:spacing w:line="360" w:lineRule="auto"/>
        <w:rPr>
          <w:rFonts w:ascii="Cambria Math" w:eastAsia="Batang" w:hAnsi="Cambria Math" w:hint="eastAsia"/>
          <w:b/>
          <w:lang w:val="it-IT" w:eastAsia="ko-KR"/>
        </w:rPr>
      </w:pPr>
      <w:r w:rsidRPr="008B2A54">
        <w:rPr>
          <w:rFonts w:ascii="Cambria Math" w:hAnsi="Cambria Math"/>
          <w:b/>
          <w:position w:val="-22"/>
          <w:lang w:val="it-IT"/>
        </w:rPr>
        <w:object w:dxaOrig="2780" w:dyaOrig="460">
          <v:shape id="_x0000_i1070" type="#_x0000_t75" style="width:138.75pt;height:23.25pt" o:ole="">
            <v:imagedata r:id="rId85" o:title=""/>
          </v:shape>
          <o:OLEObject Type="Embed" ProgID="Equation.3" ShapeID="_x0000_i1070" DrawAspect="Content" ObjectID="_1471322873" r:id="rId86"/>
        </w:object>
      </w:r>
    </w:p>
    <w:p w:rsidR="00D50A9D" w:rsidRPr="008B2A54" w:rsidRDefault="00D50A9D" w:rsidP="00D50A9D">
      <w:pPr>
        <w:spacing w:line="360" w:lineRule="auto"/>
        <w:rPr>
          <w:rFonts w:ascii="Cambria Math" w:eastAsia="Batang" w:hAnsi="Cambria Math" w:hint="eastAsia"/>
          <w:lang w:val="it-IT" w:eastAsia="ko-KR"/>
        </w:rPr>
      </w:pPr>
      <w:r w:rsidRPr="008B2A54">
        <w:rPr>
          <w:rFonts w:ascii="Cambria Math" w:eastAsia="Batang" w:hAnsi="Cambria Math"/>
          <w:lang w:val="it-IT" w:eastAsia="ko-KR"/>
        </w:rPr>
        <w:t>100(1-α)% C.I. for μ</w:t>
      </w:r>
    </w:p>
    <w:p w:rsidR="00D50A9D" w:rsidRPr="008B2A54" w:rsidRDefault="00D50A9D" w:rsidP="00D50A9D">
      <w:pPr>
        <w:spacing w:line="360" w:lineRule="auto"/>
        <w:rPr>
          <w:rFonts w:ascii="Cambria Math" w:eastAsia="Batang" w:hAnsi="Cambria Math" w:hint="eastAsia"/>
          <w:bCs/>
          <w:lang w:eastAsia="ko-KR"/>
        </w:rPr>
      </w:pPr>
      <w:r w:rsidRPr="008B2A54">
        <w:rPr>
          <w:rFonts w:ascii="Cambria Math" w:eastAsia="Batang" w:hAnsi="Cambria Math"/>
          <w:lang w:val="it-IT" w:eastAsia="ko-KR"/>
        </w:rPr>
        <w:t xml:space="preserve">⇒ </w:t>
      </w:r>
      <w:r w:rsidRPr="008B2A54">
        <w:rPr>
          <w:rFonts w:ascii="Cambria Math" w:hAnsi="Cambria Math"/>
          <w:b/>
          <w:position w:val="-28"/>
          <w:lang w:val="it-IT"/>
        </w:rPr>
        <w:object w:dxaOrig="3080" w:dyaOrig="660">
          <v:shape id="_x0000_i1071" type="#_x0000_t75" style="width:153.75pt;height:33pt" o:ole="">
            <v:imagedata r:id="rId87" o:title=""/>
          </v:shape>
          <o:OLEObject Type="Embed" ProgID="Equation.3" ShapeID="_x0000_i1071" DrawAspect="Content" ObjectID="_1471322874" r:id="rId88"/>
        </w:object>
      </w:r>
    </w:p>
    <w:p w:rsidR="00D50A9D" w:rsidRPr="008B2A54" w:rsidRDefault="000355D8" w:rsidP="000355D8">
      <w:pPr>
        <w:pBdr>
          <w:top w:val="single" w:sz="4" w:space="1" w:color="C00000"/>
          <w:left w:val="single" w:sz="4" w:space="4" w:color="C00000"/>
          <w:bottom w:val="single" w:sz="4" w:space="1" w:color="C00000"/>
          <w:right w:val="single" w:sz="4" w:space="4" w:color="C00000"/>
        </w:pBdr>
        <w:spacing w:line="360" w:lineRule="auto"/>
        <w:rPr>
          <w:rFonts w:ascii="Cambria Math" w:hAnsi="Cambria Math" w:hint="eastAsia"/>
          <w:b/>
          <w:position w:val="-28"/>
          <w:lang w:val="it-IT"/>
        </w:rPr>
      </w:pPr>
      <w:r w:rsidRPr="008B2A54">
        <w:rPr>
          <w:rFonts w:ascii="Cambria Math" w:eastAsia="Batang" w:hAnsi="Cambria Math"/>
          <w:lang w:eastAsia="ko-KR"/>
        </w:rPr>
        <w:t>Compare the l</w:t>
      </w:r>
      <w:r w:rsidR="00D50A9D" w:rsidRPr="008B2A54">
        <w:rPr>
          <w:rFonts w:ascii="Cambria Math" w:eastAsia="Batang" w:hAnsi="Cambria Math"/>
          <w:lang w:eastAsia="ko-KR"/>
        </w:rPr>
        <w:t>ength</w:t>
      </w:r>
      <w:r w:rsidRPr="008B2A54">
        <w:rPr>
          <w:rFonts w:ascii="Cambria Math" w:eastAsia="Batang" w:hAnsi="Cambria Math"/>
          <w:lang w:eastAsia="ko-KR"/>
        </w:rPr>
        <w:t>s</w:t>
      </w:r>
      <w:r w:rsidR="00D50A9D" w:rsidRPr="008B2A54">
        <w:rPr>
          <w:rFonts w:ascii="Cambria Math" w:eastAsia="Batang" w:hAnsi="Cambria Math"/>
          <w:lang w:eastAsia="ko-KR"/>
        </w:rPr>
        <w:t xml:space="preserve"> of the C.I</w:t>
      </w:r>
      <w:r w:rsidRPr="008B2A54">
        <w:rPr>
          <w:rFonts w:ascii="Cambria Math" w:eastAsia="Batang" w:hAnsi="Cambria Math"/>
          <w:lang w:eastAsia="ko-KR"/>
        </w:rPr>
        <w:t>.’s</w:t>
      </w:r>
      <w:r w:rsidR="0091366D" w:rsidRPr="008B2A54">
        <w:rPr>
          <w:rFonts w:ascii="Cambria Math" w:eastAsia="Batang" w:hAnsi="Cambria Math"/>
          <w:lang w:eastAsia="ko-KR"/>
        </w:rPr>
        <w:t>, one can prove theoretically that</w:t>
      </w:r>
      <w:r w:rsidR="00D50A9D" w:rsidRPr="008B2A54">
        <w:rPr>
          <w:rFonts w:ascii="Cambria Math" w:eastAsia="Batang" w:hAnsi="Cambria Math"/>
          <w:lang w:eastAsia="ko-KR"/>
        </w:rPr>
        <w:t xml:space="preserve">: </w:t>
      </w:r>
      <w:r w:rsidRPr="008B2A54">
        <w:rPr>
          <w:rFonts w:ascii="Cambria Math" w:hAnsi="Cambria Math"/>
          <w:b/>
          <w:position w:val="-28"/>
          <w:lang w:val="it-IT"/>
        </w:rPr>
        <w:object w:dxaOrig="4120" w:dyaOrig="660">
          <v:shape id="_x0000_i1072" type="#_x0000_t75" style="width:206.25pt;height:33pt" o:ole="">
            <v:imagedata r:id="rId89" o:title=""/>
          </v:shape>
          <o:OLEObject Type="Embed" ProgID="Equation.3" ShapeID="_x0000_i1072" DrawAspect="Content" ObjectID="_1471322875" r:id="rId90"/>
        </w:object>
      </w:r>
    </w:p>
    <w:p w:rsidR="000A563A" w:rsidRDefault="00F226A7" w:rsidP="000A563A">
      <w:pPr>
        <w:pBdr>
          <w:top w:val="single" w:sz="4" w:space="1" w:color="C00000"/>
          <w:left w:val="single" w:sz="4" w:space="4" w:color="C00000"/>
          <w:bottom w:val="single" w:sz="4" w:space="1" w:color="C00000"/>
          <w:right w:val="single" w:sz="4" w:space="4" w:color="C00000"/>
        </w:pBdr>
        <w:spacing w:line="360" w:lineRule="auto"/>
        <w:rPr>
          <w:rFonts w:ascii="Cambria Math" w:hAnsi="Cambria Math" w:hint="eastAsia"/>
          <w:b/>
          <w:position w:val="-28"/>
          <w:lang w:val="it-IT"/>
        </w:rPr>
      </w:pPr>
      <w:r w:rsidRPr="008B2A54">
        <w:rPr>
          <w:rFonts w:ascii="Cambria Math" w:hAnsi="Cambria Math"/>
          <w:b/>
          <w:position w:val="-28"/>
          <w:lang w:val="it-IT"/>
        </w:rPr>
        <w:t>You can try a few numerical values for α, and see f</w:t>
      </w:r>
      <w:r w:rsidR="00463E79" w:rsidRPr="008B2A54">
        <w:rPr>
          <w:rFonts w:ascii="Cambria Math" w:hAnsi="Cambria Math"/>
          <w:b/>
          <w:position w:val="-28"/>
          <w:lang w:val="it-IT"/>
        </w:rPr>
        <w:t>or</w:t>
      </w:r>
      <w:r w:rsidRPr="008B2A54">
        <w:rPr>
          <w:rFonts w:ascii="Cambria Math" w:hAnsi="Cambria Math"/>
          <w:b/>
          <w:position w:val="-28"/>
          <w:lang w:val="it-IT"/>
        </w:rPr>
        <w:t xml:space="preserve"> yourself.</w:t>
      </w:r>
      <w:r w:rsidR="000A563A">
        <w:rPr>
          <w:rFonts w:ascii="Cambria Math" w:hAnsi="Cambria Math" w:hint="eastAsia"/>
          <w:b/>
          <w:position w:val="-28"/>
          <w:lang w:val="it-IT"/>
        </w:rPr>
        <w:t xml:space="preserve"> </w:t>
      </w:r>
      <w:r w:rsidR="00E90C04">
        <w:rPr>
          <w:rFonts w:ascii="Cambria Math" w:hAnsi="Cambria Math"/>
          <w:b/>
          <w:position w:val="-28"/>
          <w:lang w:val="it-IT"/>
        </w:rPr>
        <w:t>For example</w:t>
      </w:r>
      <w:r w:rsidR="000A563A">
        <w:rPr>
          <w:rFonts w:ascii="Cambria Math" w:hAnsi="Cambria Math" w:hint="eastAsia"/>
          <w:b/>
          <w:position w:val="-28"/>
          <w:lang w:val="it-IT"/>
        </w:rPr>
        <w:t>,</w:t>
      </w:r>
    </w:p>
    <w:p w:rsidR="00417D30" w:rsidRPr="008B2A54" w:rsidRDefault="000A563A" w:rsidP="000A563A">
      <w:pPr>
        <w:pBdr>
          <w:top w:val="single" w:sz="4" w:space="1" w:color="C00000"/>
          <w:left w:val="single" w:sz="4" w:space="4" w:color="C00000"/>
          <w:bottom w:val="single" w:sz="4" w:space="1" w:color="C00000"/>
          <w:right w:val="single" w:sz="4" w:space="4" w:color="C00000"/>
        </w:pBdr>
        <w:spacing w:line="360" w:lineRule="auto"/>
        <w:rPr>
          <w:rFonts w:ascii="Cambria Math" w:eastAsia="Batang" w:hAnsi="Cambria Math" w:hint="eastAsia"/>
          <w:lang w:val="it-IT" w:eastAsia="ko-KR"/>
        </w:rPr>
      </w:pPr>
      <m:oMathPara>
        <m:oMath>
          <m:r>
            <m:rPr>
              <m:sty m:val="b"/>
            </m:rPr>
            <w:rPr>
              <w:rFonts w:ascii="Cambria Math" w:hAnsi="Cambria Math"/>
              <w:color w:val="FF0000"/>
              <w:lang w:val="it-IT"/>
            </w:rPr>
            <m:t>α=0.05</m:t>
          </m:r>
        </m:oMath>
      </m:oMathPara>
    </w:p>
    <w:p w:rsidR="001910F7" w:rsidRDefault="001910F7" w:rsidP="008B2A54">
      <w:pPr>
        <w:spacing w:line="360" w:lineRule="auto"/>
        <w:rPr>
          <w:rFonts w:ascii="Cambria Math" w:hAnsi="Cambria Math" w:hint="eastAsia"/>
          <w:highlight w:val="yellow"/>
          <w:lang w:val="it-IT"/>
        </w:rPr>
      </w:pPr>
    </w:p>
    <w:p w:rsidR="00505B8D" w:rsidRDefault="00505B8D" w:rsidP="00505B8D">
      <w:pPr>
        <w:shd w:val="clear" w:color="auto" w:fill="FFFFFF"/>
        <w:spacing w:before="100" w:beforeAutospacing="1" w:after="100" w:afterAutospacing="1"/>
        <w:outlineLvl w:val="2"/>
        <w:rPr>
          <w:rFonts w:eastAsia="宋体"/>
        </w:rPr>
      </w:pPr>
      <w:proofErr w:type="gramStart"/>
      <w:r w:rsidRPr="00D24CE5">
        <w:rPr>
          <w:rFonts w:eastAsia="宋体"/>
          <w:b/>
          <w:bCs/>
          <w:sz w:val="27"/>
          <w:szCs w:val="27"/>
        </w:rPr>
        <w:t>Example</w:t>
      </w:r>
      <w:r>
        <w:rPr>
          <w:rFonts w:eastAsia="宋体" w:hint="eastAsia"/>
          <w:b/>
          <w:bCs/>
          <w:sz w:val="27"/>
          <w:szCs w:val="27"/>
        </w:rPr>
        <w:t xml:space="preserve"> 1 (review of exact CI for mean when the population is normal and the population variance is known.).</w:t>
      </w:r>
      <w:proofErr w:type="gramEnd"/>
      <w:r>
        <w:rPr>
          <w:rFonts w:eastAsia="宋体" w:hint="eastAsia"/>
          <w:b/>
          <w:bCs/>
          <w:sz w:val="27"/>
          <w:szCs w:val="27"/>
        </w:rPr>
        <w:t xml:space="preserve"> </w:t>
      </w:r>
      <w:r w:rsidRPr="00D24CE5">
        <w:rPr>
          <w:rFonts w:eastAsia="宋体"/>
        </w:rPr>
        <w:t xml:space="preserve">A random sample of 126 police officers subjected to constant inhalation of automobile exhaust fumes in downtown Cairo had an average blood lead level concentration </w:t>
      </w:r>
      <w:proofErr w:type="gramStart"/>
      <w:r w:rsidRPr="00D24CE5">
        <w:rPr>
          <w:rFonts w:eastAsia="宋体"/>
        </w:rPr>
        <w:t xml:space="preserve">of 29.2 </w:t>
      </w:r>
      <w:proofErr w:type="spellStart"/>
      <w:r w:rsidRPr="00D24CE5">
        <w:rPr>
          <w:rFonts w:eastAsia="宋体"/>
          <w:i/>
          <w:iCs/>
        </w:rPr>
        <w:t>μg</w:t>
      </w:r>
      <w:proofErr w:type="spellEnd"/>
      <w:r w:rsidRPr="00D24CE5">
        <w:rPr>
          <w:rFonts w:eastAsia="宋体"/>
        </w:rPr>
        <w:t>/</w:t>
      </w:r>
      <w:r w:rsidRPr="00D24CE5">
        <w:rPr>
          <w:rFonts w:eastAsia="宋体"/>
          <w:i/>
          <w:iCs/>
        </w:rPr>
        <w:t>dl</w:t>
      </w:r>
      <w:proofErr w:type="gramEnd"/>
      <w:r w:rsidRPr="00D24CE5">
        <w:rPr>
          <w:rFonts w:eastAsia="宋体"/>
        </w:rPr>
        <w:t xml:space="preserve">. Assume </w:t>
      </w:r>
      <w:r w:rsidRPr="00D24CE5">
        <w:rPr>
          <w:rFonts w:eastAsia="宋体"/>
          <w:i/>
          <w:iCs/>
        </w:rPr>
        <w:t>X</w:t>
      </w:r>
      <w:r w:rsidRPr="00D24CE5">
        <w:rPr>
          <w:rFonts w:eastAsia="宋体"/>
        </w:rPr>
        <w:t xml:space="preserve">, the blood lead level of a randomly selected policeman, is </w:t>
      </w:r>
      <w:r w:rsidRPr="00D24CE5">
        <w:rPr>
          <w:rFonts w:eastAsia="宋体"/>
          <w:highlight w:val="yellow"/>
        </w:rPr>
        <w:t xml:space="preserve">normally distributed with a standard deviation of </w:t>
      </w:r>
      <w:r w:rsidRPr="00B55C15">
        <w:rPr>
          <w:rFonts w:eastAsia="宋体"/>
          <w:i/>
          <w:iCs/>
          <w:highlight w:val="yellow"/>
        </w:rPr>
        <w:t>σ</w:t>
      </w:r>
      <w:r w:rsidRPr="00D24CE5">
        <w:rPr>
          <w:rFonts w:eastAsia="宋体"/>
          <w:highlight w:val="yellow"/>
        </w:rPr>
        <w:t xml:space="preserve"> = 7.5 </w:t>
      </w:r>
      <w:proofErr w:type="spellStart"/>
      <w:r w:rsidRPr="00B55C15">
        <w:rPr>
          <w:rFonts w:eastAsia="宋体"/>
          <w:i/>
          <w:iCs/>
          <w:highlight w:val="yellow"/>
        </w:rPr>
        <w:t>μg</w:t>
      </w:r>
      <w:proofErr w:type="spellEnd"/>
      <w:r w:rsidRPr="00D24CE5">
        <w:rPr>
          <w:rFonts w:eastAsia="宋体"/>
          <w:highlight w:val="yellow"/>
        </w:rPr>
        <w:t>/</w:t>
      </w:r>
      <w:r w:rsidRPr="00B55C15">
        <w:rPr>
          <w:rFonts w:eastAsia="宋体"/>
          <w:i/>
          <w:iCs/>
          <w:highlight w:val="yellow"/>
        </w:rPr>
        <w:t>dl</w:t>
      </w:r>
      <w:r w:rsidRPr="00D24CE5">
        <w:rPr>
          <w:rFonts w:eastAsia="宋体"/>
          <w:highlight w:val="yellow"/>
        </w:rPr>
        <w:t>.</w:t>
      </w:r>
      <w:r w:rsidRPr="00D24CE5">
        <w:rPr>
          <w:rFonts w:eastAsia="宋体"/>
        </w:rPr>
        <w:t xml:space="preserve"> Historically, it is known that the average blood lead level concentration of humans with no exposure to automobile exhaust is </w:t>
      </w:r>
      <w:proofErr w:type="gramStart"/>
      <w:r w:rsidRPr="00D24CE5">
        <w:rPr>
          <w:rFonts w:eastAsia="宋体"/>
        </w:rPr>
        <w:t>18.2 </w:t>
      </w:r>
      <w:proofErr w:type="spellStart"/>
      <w:r w:rsidRPr="00D24CE5">
        <w:rPr>
          <w:rFonts w:eastAsia="宋体"/>
          <w:i/>
          <w:iCs/>
        </w:rPr>
        <w:t>μg</w:t>
      </w:r>
      <w:proofErr w:type="spellEnd"/>
      <w:r w:rsidRPr="00D24CE5">
        <w:rPr>
          <w:rFonts w:eastAsia="宋体"/>
        </w:rPr>
        <w:t>/</w:t>
      </w:r>
      <w:r w:rsidRPr="00D24CE5">
        <w:rPr>
          <w:rFonts w:eastAsia="宋体"/>
          <w:i/>
          <w:iCs/>
        </w:rPr>
        <w:t>dl</w:t>
      </w:r>
      <w:proofErr w:type="gramEnd"/>
      <w:r w:rsidRPr="00D24CE5">
        <w:rPr>
          <w:rFonts w:eastAsia="宋体"/>
        </w:rPr>
        <w:t xml:space="preserve">. Is there convincing evidence that policemen exposed to constant auto exhaust have elevated blood lead level </w:t>
      </w:r>
      <w:r w:rsidRPr="00D24CE5">
        <w:rPr>
          <w:rFonts w:eastAsia="宋体"/>
        </w:rPr>
        <w:lastRenderedPageBreak/>
        <w:t xml:space="preserve">concentrations? </w:t>
      </w:r>
      <w:proofErr w:type="gramStart"/>
      <w:r w:rsidRPr="00D24CE5">
        <w:rPr>
          <w:rFonts w:eastAsia="宋体"/>
        </w:rPr>
        <w:t xml:space="preserve">(Data source: </w:t>
      </w:r>
      <w:proofErr w:type="spellStart"/>
      <w:r w:rsidRPr="00D24CE5">
        <w:rPr>
          <w:rFonts w:eastAsia="宋体"/>
        </w:rPr>
        <w:t>Kamal</w:t>
      </w:r>
      <w:proofErr w:type="spellEnd"/>
      <w:r w:rsidRPr="00D24CE5">
        <w:rPr>
          <w:rFonts w:eastAsia="宋体"/>
        </w:rPr>
        <w:t xml:space="preserve">, </w:t>
      </w:r>
      <w:proofErr w:type="spellStart"/>
      <w:r w:rsidRPr="00D24CE5">
        <w:rPr>
          <w:rFonts w:eastAsia="宋体"/>
        </w:rPr>
        <w:t>Eldamaty</w:t>
      </w:r>
      <w:proofErr w:type="spellEnd"/>
      <w:r w:rsidRPr="00D24CE5">
        <w:rPr>
          <w:rFonts w:eastAsia="宋体"/>
        </w:rPr>
        <w:t xml:space="preserve">, and </w:t>
      </w:r>
      <w:proofErr w:type="spellStart"/>
      <w:r w:rsidRPr="00D24CE5">
        <w:rPr>
          <w:rFonts w:eastAsia="宋体"/>
        </w:rPr>
        <w:t>Faris</w:t>
      </w:r>
      <w:proofErr w:type="spellEnd"/>
      <w:r w:rsidRPr="00D24CE5">
        <w:rPr>
          <w:rFonts w:eastAsia="宋体"/>
        </w:rPr>
        <w:t>, "Blood lead level of Cairo traffic policemen," Science of the Total Environment, 105(1991): 165-170.)</w:t>
      </w:r>
      <w:proofErr w:type="gramEnd"/>
    </w:p>
    <w:p w:rsidR="00505B8D" w:rsidRDefault="00505B8D" w:rsidP="00505B8D">
      <w:pPr>
        <w:shd w:val="clear" w:color="auto" w:fill="FFFFFF"/>
        <w:spacing w:before="100" w:beforeAutospacing="1" w:after="100" w:afterAutospacing="1"/>
        <w:outlineLvl w:val="2"/>
        <w:rPr>
          <w:rFonts w:eastAsia="宋体"/>
        </w:rPr>
      </w:pPr>
      <w:proofErr w:type="gramStart"/>
      <w:r w:rsidRPr="00AF0FCA">
        <w:rPr>
          <w:rFonts w:eastAsia="宋体"/>
          <w:b/>
          <w:bCs/>
        </w:rPr>
        <w:t>Solution.</w:t>
      </w:r>
      <w:proofErr w:type="gramEnd"/>
      <w:r w:rsidRPr="00D24CE5">
        <w:rPr>
          <w:rFonts w:eastAsia="宋体"/>
        </w:rPr>
        <w:t>  Let's try to answer the question by calculating a 95% confidence interval for the population mean. For a 95% confidence interval, 1−</w:t>
      </w:r>
      <w:r w:rsidRPr="00AF0FCA">
        <w:rPr>
          <w:rFonts w:eastAsia="宋体"/>
          <w:i/>
          <w:iCs/>
        </w:rPr>
        <w:t>α</w:t>
      </w:r>
      <w:r w:rsidRPr="00D24CE5">
        <w:rPr>
          <w:rFonts w:eastAsia="宋体"/>
        </w:rPr>
        <w:t xml:space="preserve"> = 0.95, so that </w:t>
      </w:r>
      <w:r w:rsidRPr="00AF0FCA">
        <w:rPr>
          <w:rFonts w:eastAsia="宋体"/>
          <w:i/>
          <w:iCs/>
        </w:rPr>
        <w:t>α</w:t>
      </w:r>
      <w:r w:rsidRPr="00D24CE5">
        <w:rPr>
          <w:rFonts w:eastAsia="宋体"/>
        </w:rPr>
        <w:t xml:space="preserve"> = 0.05 and </w:t>
      </w:r>
      <w:r w:rsidRPr="00AF0FCA">
        <w:rPr>
          <w:rFonts w:eastAsia="宋体"/>
          <w:i/>
          <w:iCs/>
        </w:rPr>
        <w:t>α</w:t>
      </w:r>
      <w:r w:rsidRPr="00D24CE5">
        <w:rPr>
          <w:rFonts w:eastAsia="宋体"/>
        </w:rPr>
        <w:t xml:space="preserve">/2 = 0.025. Therefore, as the following diagram illustrates the situation, </w:t>
      </w:r>
      <w:r w:rsidRPr="00AF0FCA">
        <w:rPr>
          <w:rFonts w:eastAsia="宋体"/>
          <w:i/>
          <w:iCs/>
        </w:rPr>
        <w:t>z</w:t>
      </w:r>
      <w:r w:rsidRPr="00D24CE5">
        <w:rPr>
          <w:rFonts w:eastAsia="宋体"/>
          <w:sz w:val="17"/>
          <w:szCs w:val="17"/>
          <w:vertAlign w:val="subscript"/>
        </w:rPr>
        <w:t>0.025</w:t>
      </w:r>
      <w:r w:rsidRPr="00D24CE5">
        <w:rPr>
          <w:rFonts w:eastAsia="宋体"/>
        </w:rPr>
        <w:t xml:space="preserve"> = 1.96:</w:t>
      </w:r>
    </w:p>
    <w:p w:rsidR="00505B8D" w:rsidRDefault="00505B8D" w:rsidP="00505B8D">
      <w:pPr>
        <w:shd w:val="clear" w:color="auto" w:fill="FFFFFF"/>
        <w:spacing w:before="100" w:beforeAutospacing="1" w:after="100" w:afterAutospacing="1"/>
        <w:jc w:val="center"/>
        <w:outlineLvl w:val="2"/>
        <w:rPr>
          <w:rFonts w:eastAsia="宋体"/>
        </w:rPr>
      </w:pPr>
      <w:r w:rsidRPr="00AF0FCA">
        <w:rPr>
          <w:rFonts w:eastAsia="宋体"/>
          <w:noProof/>
        </w:rPr>
        <w:drawing>
          <wp:inline distT="0" distB="0" distL="0" distR="0">
            <wp:extent cx="2800350" cy="1631204"/>
            <wp:effectExtent l="19050" t="0" r="0" b="0"/>
            <wp:docPr id="170" name="图片 170" descr="normal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ormal distribution"/>
                    <pic:cNvPicPr>
                      <a:picLocks noChangeAspect="1" noChangeArrowheads="1"/>
                    </pic:cNvPicPr>
                  </pic:nvPicPr>
                  <pic:blipFill>
                    <a:blip r:embed="rId91" cstate="print"/>
                    <a:srcRect/>
                    <a:stretch>
                      <a:fillRect/>
                    </a:stretch>
                  </pic:blipFill>
                  <pic:spPr bwMode="auto">
                    <a:xfrm>
                      <a:off x="0" y="0"/>
                      <a:ext cx="2800350" cy="1631204"/>
                    </a:xfrm>
                    <a:prstGeom prst="rect">
                      <a:avLst/>
                    </a:prstGeom>
                    <a:noFill/>
                    <a:ln w="9525">
                      <a:noFill/>
                      <a:miter lim="800000"/>
                      <a:headEnd/>
                      <a:tailEnd/>
                    </a:ln>
                  </pic:spPr>
                </pic:pic>
              </a:graphicData>
            </a:graphic>
          </wp:inline>
        </w:drawing>
      </w:r>
    </w:p>
    <w:p w:rsidR="00505B8D" w:rsidRDefault="00505B8D" w:rsidP="00505B8D">
      <w:pPr>
        <w:shd w:val="clear" w:color="auto" w:fill="FFFFFF"/>
        <w:spacing w:before="100" w:beforeAutospacing="1" w:after="100" w:afterAutospacing="1"/>
        <w:jc w:val="center"/>
        <w:outlineLvl w:val="2"/>
        <w:rPr>
          <w:rFonts w:eastAsia="宋体"/>
        </w:rPr>
      </w:pPr>
      <w:r w:rsidRPr="00D24CE5">
        <w:rPr>
          <w:rFonts w:eastAsia="宋体"/>
        </w:rPr>
        <w:t>Now, substituting in what we know (</w:t>
      </w:r>
      <m:oMath>
        <m:acc>
          <m:accPr>
            <m:chr m:val="̅"/>
            <m:ctrlPr>
              <w:rPr>
                <w:rFonts w:ascii="Cambria Math" w:eastAsia="Batang" w:hAnsi="Cambria Math"/>
                <w:i/>
                <w:lang w:val="it-IT" w:eastAsia="ko-KR"/>
              </w:rPr>
            </m:ctrlPr>
          </m:accPr>
          <m:e>
            <m:r>
              <w:rPr>
                <w:rFonts w:ascii="Cambria Math" w:eastAsia="Batang" w:hAnsi="Cambria Math"/>
                <w:lang w:val="it-IT" w:eastAsia="ko-KR"/>
              </w:rPr>
              <m:t>X</m:t>
            </m:r>
          </m:e>
        </m:acc>
        <m:r>
          <w:rPr>
            <w:rFonts w:ascii="Cambria Math" w:eastAsia="Batang" w:hAnsi="Cambria Math"/>
            <w:lang w:val="it-IT" w:eastAsia="ko-KR"/>
          </w:rPr>
          <m:t xml:space="preserve"> </m:t>
        </m:r>
      </m:oMath>
      <w:r w:rsidRPr="00D24CE5">
        <w:rPr>
          <w:rFonts w:eastAsia="宋体"/>
        </w:rPr>
        <w:t xml:space="preserve">= 29.2, </w:t>
      </w:r>
      <w:r w:rsidRPr="00AF0FCA">
        <w:rPr>
          <w:rFonts w:eastAsia="宋体"/>
          <w:i/>
          <w:iCs/>
        </w:rPr>
        <w:t>n</w:t>
      </w:r>
      <w:r w:rsidRPr="00D24CE5">
        <w:rPr>
          <w:rFonts w:eastAsia="宋体"/>
        </w:rPr>
        <w:t xml:space="preserve"> = 126, </w:t>
      </w:r>
      <w:r w:rsidRPr="00AF0FCA">
        <w:rPr>
          <w:rFonts w:eastAsia="宋体"/>
          <w:i/>
          <w:iCs/>
        </w:rPr>
        <w:t>σ</w:t>
      </w:r>
      <w:r w:rsidRPr="00D24CE5">
        <w:rPr>
          <w:rFonts w:eastAsia="宋体"/>
        </w:rPr>
        <w:t xml:space="preserve"> = </w:t>
      </w:r>
      <w:proofErr w:type="gramStart"/>
      <w:r w:rsidRPr="00D24CE5">
        <w:rPr>
          <w:rFonts w:eastAsia="宋体"/>
        </w:rPr>
        <w:t>7.5,</w:t>
      </w:r>
      <w:proofErr w:type="gramEnd"/>
      <w:r w:rsidRPr="00D24CE5">
        <w:rPr>
          <w:rFonts w:eastAsia="宋体"/>
        </w:rPr>
        <w:t xml:space="preserve"> and </w:t>
      </w:r>
      <w:r w:rsidRPr="00AF0FCA">
        <w:rPr>
          <w:rFonts w:eastAsia="宋体"/>
          <w:i/>
          <w:iCs/>
        </w:rPr>
        <w:t>z</w:t>
      </w:r>
      <w:r w:rsidRPr="00D24CE5">
        <w:rPr>
          <w:rFonts w:eastAsia="宋体"/>
          <w:sz w:val="17"/>
          <w:szCs w:val="17"/>
          <w:vertAlign w:val="subscript"/>
        </w:rPr>
        <w:t>0.025</w:t>
      </w:r>
      <w:r w:rsidRPr="00D24CE5">
        <w:rPr>
          <w:rFonts w:eastAsia="宋体"/>
        </w:rPr>
        <w:t xml:space="preserve"> = 1.96) into the </w:t>
      </w:r>
      <w:proofErr w:type="spellStart"/>
      <w:r w:rsidRPr="00D24CE5">
        <w:rPr>
          <w:rFonts w:eastAsia="宋体"/>
        </w:rPr>
        <w:t>the</w:t>
      </w:r>
      <w:proofErr w:type="spellEnd"/>
      <w:r w:rsidRPr="00D24CE5">
        <w:rPr>
          <w:rFonts w:eastAsia="宋体"/>
        </w:rPr>
        <w:t xml:space="preserve"> formula for a </w:t>
      </w:r>
      <w:r w:rsidRPr="00AF0FCA">
        <w:rPr>
          <w:rFonts w:eastAsia="宋体"/>
          <w:i/>
          <w:iCs/>
        </w:rPr>
        <w:t>Z</w:t>
      </w:r>
      <w:r w:rsidRPr="00D24CE5">
        <w:rPr>
          <w:rFonts w:eastAsia="宋体"/>
        </w:rPr>
        <w:t>-interval for a mean, we get:</w:t>
      </w:r>
    </w:p>
    <w:p w:rsidR="00505B8D" w:rsidRDefault="00505B8D" w:rsidP="00505B8D">
      <w:pPr>
        <w:shd w:val="clear" w:color="auto" w:fill="FFFFFF"/>
        <w:spacing w:before="100" w:beforeAutospacing="1" w:after="100" w:afterAutospacing="1"/>
        <w:jc w:val="center"/>
        <w:outlineLvl w:val="2"/>
        <w:rPr>
          <w:rFonts w:eastAsia="宋体"/>
        </w:rPr>
      </w:pPr>
      <m:oMathPara>
        <m:oMath>
          <m:d>
            <m:dPr>
              <m:begChr m:val="["/>
              <m:endChr m:val="]"/>
              <m:ctrlPr>
                <w:rPr>
                  <w:rFonts w:ascii="Cambria Math" w:hAnsi="Cambria Math"/>
                </w:rPr>
              </m:ctrlPr>
            </m:dPr>
            <m:e>
              <m:acc>
                <m:accPr>
                  <m:chr m:val="̅"/>
                  <m:ctrlPr>
                    <w:rPr>
                      <w:rFonts w:ascii="Cambria Math" w:eastAsia="Batang" w:hAnsi="Cambria Math"/>
                      <w:i/>
                      <w:lang w:val="it-IT" w:eastAsia="ko-KR"/>
                    </w:rPr>
                  </m:ctrlPr>
                </m:accPr>
                <m:e>
                  <m:r>
                    <w:rPr>
                      <w:rFonts w:ascii="Cambria Math" w:eastAsia="Batang" w:hAnsi="Cambria Math"/>
                      <w:lang w:val="it-IT" w:eastAsia="ko-KR"/>
                    </w:rPr>
                    <m:t>X</m:t>
                  </m:r>
                </m:e>
              </m:acc>
              <m:r>
                <w:rPr>
                  <w:rFonts w:ascii="Cambria Math" w:eastAsia="Batang" w:hAnsi="Cambria Math"/>
                  <w:lang w:val="it-IT" w:eastAsia="ko-KR"/>
                </w:rPr>
                <m:t>-1.96</m:t>
              </m:r>
              <m:f>
                <m:fPr>
                  <m:ctrlPr>
                    <w:rPr>
                      <w:rFonts w:ascii="Cambria Math" w:eastAsia="Batang" w:hAnsi="Cambria Math"/>
                      <w:i/>
                      <w:lang w:val="it-IT" w:eastAsia="ko-KR"/>
                    </w:rPr>
                  </m:ctrlPr>
                </m:fPr>
                <m:num>
                  <m:r>
                    <w:rPr>
                      <w:rFonts w:ascii="Cambria Math" w:eastAsia="Batang" w:hAnsi="Cambria Math"/>
                      <w:lang w:val="it-IT" w:eastAsia="ko-KR"/>
                    </w:rPr>
                    <m:t>σ</m:t>
                  </m:r>
                </m:num>
                <m:den>
                  <m:rad>
                    <m:radPr>
                      <m:degHide m:val="on"/>
                      <m:ctrlPr>
                        <w:rPr>
                          <w:rFonts w:ascii="Cambria Math" w:eastAsia="Batang" w:hAnsi="Cambria Math"/>
                          <w:i/>
                          <w:lang w:val="it-IT" w:eastAsia="ko-KR"/>
                        </w:rPr>
                      </m:ctrlPr>
                    </m:radPr>
                    <m:deg/>
                    <m:e>
                      <m:r>
                        <w:rPr>
                          <w:rFonts w:ascii="Cambria Math" w:eastAsia="Batang" w:hAnsi="Cambria Math"/>
                          <w:lang w:val="it-IT" w:eastAsia="ko-KR"/>
                        </w:rPr>
                        <m:t>n</m:t>
                      </m:r>
                    </m:e>
                  </m:rad>
                </m:den>
              </m:f>
              <m:r>
                <w:rPr>
                  <w:rFonts w:ascii="Cambria Math" w:eastAsia="Batang" w:hAnsi="Cambria Math"/>
                  <w:lang w:val="it-IT" w:eastAsia="ko-KR"/>
                </w:rPr>
                <m:t xml:space="preserve">, </m:t>
              </m:r>
              <m:acc>
                <m:accPr>
                  <m:chr m:val="̅"/>
                  <m:ctrlPr>
                    <w:rPr>
                      <w:rFonts w:ascii="Cambria Math" w:eastAsia="Batang" w:hAnsi="Cambria Math"/>
                      <w:i/>
                      <w:lang w:val="it-IT" w:eastAsia="ko-KR"/>
                    </w:rPr>
                  </m:ctrlPr>
                </m:accPr>
                <m:e>
                  <m:r>
                    <w:rPr>
                      <w:rFonts w:ascii="Cambria Math" w:eastAsia="Batang" w:hAnsi="Cambria Math"/>
                      <w:lang w:val="it-IT" w:eastAsia="ko-KR"/>
                    </w:rPr>
                    <m:t>X</m:t>
                  </m:r>
                </m:e>
              </m:acc>
              <m:r>
                <w:rPr>
                  <w:rFonts w:ascii="Cambria Math" w:eastAsia="Batang" w:hAnsi="Cambria Math"/>
                  <w:lang w:val="it-IT" w:eastAsia="ko-KR"/>
                </w:rPr>
                <m:t>+1.96</m:t>
              </m:r>
              <m:f>
                <m:fPr>
                  <m:ctrlPr>
                    <w:rPr>
                      <w:rFonts w:ascii="Cambria Math" w:eastAsia="Batang" w:hAnsi="Cambria Math"/>
                      <w:i/>
                      <w:lang w:val="it-IT" w:eastAsia="ko-KR"/>
                    </w:rPr>
                  </m:ctrlPr>
                </m:fPr>
                <m:num>
                  <m:r>
                    <w:rPr>
                      <w:rFonts w:ascii="Cambria Math" w:eastAsia="Batang" w:hAnsi="Cambria Math"/>
                      <w:lang w:val="it-IT" w:eastAsia="ko-KR"/>
                    </w:rPr>
                    <m:t>σ</m:t>
                  </m:r>
                </m:num>
                <m:den>
                  <m:rad>
                    <m:radPr>
                      <m:degHide m:val="on"/>
                      <m:ctrlPr>
                        <w:rPr>
                          <w:rFonts w:ascii="Cambria Math" w:eastAsia="Batang" w:hAnsi="Cambria Math"/>
                          <w:i/>
                          <w:lang w:val="it-IT" w:eastAsia="ko-KR"/>
                        </w:rPr>
                      </m:ctrlPr>
                    </m:radPr>
                    <m:deg/>
                    <m:e>
                      <m:r>
                        <w:rPr>
                          <w:rFonts w:ascii="Cambria Math" w:eastAsia="Batang" w:hAnsi="Cambria Math"/>
                          <w:lang w:val="it-IT" w:eastAsia="ko-KR"/>
                        </w:rPr>
                        <m:t>n</m:t>
                      </m:r>
                    </m:e>
                  </m:rad>
                </m:den>
              </m:f>
              <m:r>
                <w:rPr>
                  <w:rFonts w:ascii="Cambria Math" w:eastAsia="Batang" w:hAnsi="Cambria Math"/>
                  <w:lang w:val="it-IT" w:eastAsia="ko-KR"/>
                </w:rPr>
                <m:t xml:space="preserve"> </m:t>
              </m:r>
            </m:e>
          </m:d>
          <m:r>
            <w:rPr>
              <w:rFonts w:ascii="Cambria Math" w:eastAsia="Batang" w:hAnsi="Cambria Math"/>
              <w:lang w:val="it-IT" w:eastAsia="ko-KR"/>
            </w:rPr>
            <m:t>=</m:t>
          </m:r>
          <m:d>
            <m:dPr>
              <m:begChr m:val="["/>
              <m:endChr m:val="]"/>
              <m:ctrlPr>
                <w:rPr>
                  <w:rFonts w:ascii="Cambria Math" w:hAnsi="Cambria Math"/>
                </w:rPr>
              </m:ctrlPr>
            </m:dPr>
            <m:e>
              <m:r>
                <w:rPr>
                  <w:rFonts w:ascii="Cambria Math" w:eastAsia="Batang" w:hAnsi="Cambria Math"/>
                  <w:lang w:val="it-IT" w:eastAsia="ko-KR"/>
                </w:rPr>
                <m:t>29.2-1.96</m:t>
              </m:r>
              <m:f>
                <m:fPr>
                  <m:ctrlPr>
                    <w:rPr>
                      <w:rFonts w:ascii="Cambria Math" w:eastAsia="Batang" w:hAnsi="Cambria Math"/>
                      <w:i/>
                      <w:lang w:val="it-IT" w:eastAsia="ko-KR"/>
                    </w:rPr>
                  </m:ctrlPr>
                </m:fPr>
                <m:num>
                  <m:r>
                    <w:rPr>
                      <w:rFonts w:ascii="Cambria Math" w:eastAsia="Batang" w:hAnsi="Cambria Math"/>
                      <w:lang w:val="it-IT" w:eastAsia="ko-KR"/>
                    </w:rPr>
                    <m:t>7.5</m:t>
                  </m:r>
                </m:num>
                <m:den>
                  <m:rad>
                    <m:radPr>
                      <m:degHide m:val="on"/>
                      <m:ctrlPr>
                        <w:rPr>
                          <w:rFonts w:ascii="Cambria Math" w:eastAsia="Batang" w:hAnsi="Cambria Math"/>
                          <w:i/>
                          <w:lang w:val="it-IT" w:eastAsia="ko-KR"/>
                        </w:rPr>
                      </m:ctrlPr>
                    </m:radPr>
                    <m:deg/>
                    <m:e>
                      <m:r>
                        <w:rPr>
                          <w:rFonts w:ascii="Cambria Math" w:eastAsia="Batang" w:hAnsi="Cambria Math"/>
                          <w:lang w:val="it-IT" w:eastAsia="ko-KR"/>
                        </w:rPr>
                        <m:t>126</m:t>
                      </m:r>
                    </m:e>
                  </m:rad>
                </m:den>
              </m:f>
              <m:r>
                <w:rPr>
                  <w:rFonts w:ascii="Cambria Math" w:eastAsia="Batang" w:hAnsi="Cambria Math"/>
                  <w:lang w:val="it-IT" w:eastAsia="ko-KR"/>
                </w:rPr>
                <m:t>, 29.2+1.96</m:t>
              </m:r>
              <m:f>
                <m:fPr>
                  <m:ctrlPr>
                    <w:rPr>
                      <w:rFonts w:ascii="Cambria Math" w:eastAsia="Batang" w:hAnsi="Cambria Math"/>
                      <w:i/>
                      <w:lang w:val="it-IT" w:eastAsia="ko-KR"/>
                    </w:rPr>
                  </m:ctrlPr>
                </m:fPr>
                <m:num>
                  <m:r>
                    <w:rPr>
                      <w:rFonts w:ascii="Cambria Math" w:eastAsia="Batang" w:hAnsi="Cambria Math"/>
                      <w:lang w:val="it-IT" w:eastAsia="ko-KR"/>
                    </w:rPr>
                    <m:t>7.5</m:t>
                  </m:r>
                </m:num>
                <m:den>
                  <m:rad>
                    <m:radPr>
                      <m:degHide m:val="on"/>
                      <m:ctrlPr>
                        <w:rPr>
                          <w:rFonts w:ascii="Cambria Math" w:eastAsia="Batang" w:hAnsi="Cambria Math"/>
                          <w:i/>
                          <w:lang w:val="it-IT" w:eastAsia="ko-KR"/>
                        </w:rPr>
                      </m:ctrlPr>
                    </m:radPr>
                    <m:deg/>
                    <m:e>
                      <m:r>
                        <w:rPr>
                          <w:rFonts w:ascii="Cambria Math" w:eastAsia="Batang" w:hAnsi="Cambria Math"/>
                          <w:lang w:val="it-IT" w:eastAsia="ko-KR"/>
                        </w:rPr>
                        <m:t>126</m:t>
                      </m:r>
                    </m:e>
                  </m:rad>
                </m:den>
              </m:f>
              <m:r>
                <w:rPr>
                  <w:rFonts w:ascii="Cambria Math" w:eastAsia="Batang" w:hAnsi="Cambria Math"/>
                  <w:lang w:val="it-IT" w:eastAsia="ko-KR"/>
                </w:rPr>
                <m:t xml:space="preserve"> </m:t>
              </m:r>
            </m:e>
          </m:d>
        </m:oMath>
      </m:oMathPara>
    </w:p>
    <w:p w:rsidR="00505B8D" w:rsidRDefault="00505B8D" w:rsidP="00505B8D">
      <w:pPr>
        <w:spacing w:line="360" w:lineRule="auto"/>
        <w:rPr>
          <w:rFonts w:eastAsia="宋体"/>
        </w:rPr>
      </w:pPr>
      <w:r w:rsidRPr="00AF0FCA">
        <w:rPr>
          <w:rFonts w:ascii="MathJax_Size4-Web" w:eastAsia="宋体" w:hAnsi="MathJax_Size4-Web"/>
          <w:sz w:val="26"/>
        </w:rPr>
        <w:t xml:space="preserve"> </w:t>
      </w:r>
      <w:r w:rsidRPr="00D24CE5">
        <w:rPr>
          <w:rFonts w:eastAsia="宋体"/>
        </w:rPr>
        <w:t>Simplifying, we get a 95% confidence interval for the mean blood lead level concentration of all policemen exposed to constant auto exhaust:</w:t>
      </w:r>
      <w:r>
        <w:rPr>
          <w:rFonts w:eastAsia="宋体" w:hint="eastAsia"/>
        </w:rPr>
        <w:t xml:space="preserve"> </w:t>
      </w:r>
      <w:r w:rsidRPr="00AF0FCA">
        <w:rPr>
          <w:rFonts w:ascii="MathJax_Main-Web" w:eastAsia="宋体" w:hAnsi="MathJax_Main-Web"/>
          <w:sz w:val="26"/>
        </w:rPr>
        <w:t>[27.89,</w:t>
      </w:r>
      <w:r w:rsidRPr="00AF0FCA">
        <w:rPr>
          <w:rFonts w:ascii="MathJax_Main-Web" w:eastAsia="宋体" w:hAnsi="MathJax_Main-Web" w:hint="eastAsia"/>
          <w:sz w:val="26"/>
        </w:rPr>
        <w:t xml:space="preserve"> </w:t>
      </w:r>
      <w:r w:rsidRPr="00AF0FCA">
        <w:rPr>
          <w:rFonts w:ascii="MathJax_Main-Web" w:eastAsia="宋体" w:hAnsi="MathJax_Main-Web"/>
          <w:sz w:val="26"/>
        </w:rPr>
        <w:t>30.51]</w:t>
      </w:r>
      <w:r w:rsidRPr="00AF0FCA">
        <w:rPr>
          <w:rFonts w:eastAsia="宋体"/>
          <w:sz w:val="26"/>
        </w:rPr>
        <w:t> </w:t>
      </w:r>
      <w:r w:rsidRPr="00D24CE5">
        <w:rPr>
          <w:rFonts w:eastAsia="宋体"/>
        </w:rPr>
        <w:t xml:space="preserve"> </w:t>
      </w:r>
    </w:p>
    <w:p w:rsidR="00505B8D" w:rsidRDefault="00505B8D" w:rsidP="00505B8D">
      <w:pPr>
        <w:spacing w:line="360" w:lineRule="auto"/>
        <w:rPr>
          <w:rFonts w:eastAsia="宋体"/>
        </w:rPr>
      </w:pPr>
      <w:r w:rsidRPr="00D24CE5">
        <w:rPr>
          <w:rFonts w:eastAsia="宋体"/>
        </w:rPr>
        <w:t xml:space="preserve">That is, we can be 95% confident that the mean blood lead level concentration of all policemen exposed to constant auto exhaust is between </w:t>
      </w:r>
      <w:proofErr w:type="gramStart"/>
      <w:r w:rsidRPr="00D24CE5">
        <w:rPr>
          <w:rFonts w:eastAsia="宋体"/>
        </w:rPr>
        <w:t>27.9 </w:t>
      </w:r>
      <w:proofErr w:type="spellStart"/>
      <w:r w:rsidRPr="00AF0FCA">
        <w:rPr>
          <w:rFonts w:eastAsia="宋体"/>
          <w:i/>
          <w:iCs/>
        </w:rPr>
        <w:t>μg</w:t>
      </w:r>
      <w:proofErr w:type="spellEnd"/>
      <w:r w:rsidRPr="00D24CE5">
        <w:rPr>
          <w:rFonts w:eastAsia="宋体"/>
        </w:rPr>
        <w:t>/</w:t>
      </w:r>
      <w:r w:rsidRPr="00AF0FCA">
        <w:rPr>
          <w:rFonts w:eastAsia="宋体"/>
          <w:i/>
          <w:iCs/>
        </w:rPr>
        <w:t>dl</w:t>
      </w:r>
      <w:proofErr w:type="gramEnd"/>
      <w:r w:rsidRPr="00AF0FCA">
        <w:rPr>
          <w:rFonts w:eastAsia="宋体"/>
          <w:i/>
          <w:iCs/>
        </w:rPr>
        <w:t> </w:t>
      </w:r>
      <w:r w:rsidRPr="00D24CE5">
        <w:rPr>
          <w:rFonts w:eastAsia="宋体"/>
        </w:rPr>
        <w:t>and 30.5 </w:t>
      </w:r>
      <w:proofErr w:type="spellStart"/>
      <w:r w:rsidRPr="00AF0FCA">
        <w:rPr>
          <w:rFonts w:eastAsia="宋体"/>
          <w:i/>
          <w:iCs/>
        </w:rPr>
        <w:t>μg</w:t>
      </w:r>
      <w:proofErr w:type="spellEnd"/>
      <w:r w:rsidRPr="00D24CE5">
        <w:rPr>
          <w:rFonts w:eastAsia="宋体"/>
        </w:rPr>
        <w:t>/</w:t>
      </w:r>
      <w:r w:rsidRPr="00AF0FCA">
        <w:rPr>
          <w:rFonts w:eastAsia="宋体"/>
          <w:i/>
          <w:iCs/>
        </w:rPr>
        <w:t>dl</w:t>
      </w:r>
      <w:r w:rsidRPr="00D24CE5">
        <w:rPr>
          <w:rFonts w:eastAsia="宋体"/>
        </w:rPr>
        <w:t>. Note that the interval does not contain the value 18.2, the average blood lead level concentration of humans with no exposure to automobile exhaust. In fact, all of the values in the confidence interval are much greater than 18.2. Therefore, there is convincing evidence that policemen exposed to constant auto exhaust have elevated blood lead level concentrations.</w:t>
      </w:r>
    </w:p>
    <w:p w:rsidR="00505B8D" w:rsidRDefault="00505B8D" w:rsidP="00505B8D">
      <w:pPr>
        <w:spacing w:line="360" w:lineRule="auto"/>
        <w:rPr>
          <w:rFonts w:eastAsia="宋体"/>
        </w:rPr>
      </w:pPr>
    </w:p>
    <w:p w:rsidR="002C1BBD" w:rsidRDefault="002C1BBD">
      <w:pPr>
        <w:rPr>
          <w:rFonts w:asciiTheme="majorHAnsi" w:hAnsiTheme="majorHAnsi"/>
          <w:b/>
          <w:sz w:val="32"/>
          <w:szCs w:val="32"/>
        </w:rPr>
      </w:pPr>
      <w:r>
        <w:rPr>
          <w:rFonts w:asciiTheme="majorHAnsi" w:hAnsiTheme="majorHAnsi"/>
          <w:b/>
          <w:sz w:val="32"/>
          <w:szCs w:val="32"/>
        </w:rPr>
        <w:br w:type="page"/>
      </w:r>
    </w:p>
    <w:p w:rsidR="00505B8D" w:rsidRPr="00505B8D" w:rsidRDefault="00505B8D" w:rsidP="00505B8D">
      <w:pPr>
        <w:rPr>
          <w:rFonts w:asciiTheme="majorHAnsi" w:hAnsiTheme="majorHAnsi"/>
          <w:b/>
          <w:sz w:val="32"/>
          <w:szCs w:val="32"/>
        </w:rPr>
      </w:pPr>
      <w:r w:rsidRPr="00505B8D">
        <w:rPr>
          <w:rFonts w:asciiTheme="majorHAnsi" w:hAnsiTheme="majorHAnsi"/>
          <w:b/>
          <w:sz w:val="32"/>
          <w:szCs w:val="32"/>
        </w:rPr>
        <w:lastRenderedPageBreak/>
        <w:t xml:space="preserve">Scenario </w:t>
      </w:r>
      <w:proofErr w:type="gramStart"/>
      <w:r w:rsidRPr="00505B8D">
        <w:rPr>
          <w:rFonts w:asciiTheme="majorHAnsi" w:hAnsiTheme="majorHAnsi"/>
          <w:b/>
          <w:sz w:val="32"/>
          <w:szCs w:val="32"/>
        </w:rPr>
        <w:t>2 :</w:t>
      </w:r>
      <w:proofErr w:type="gramEnd"/>
      <w:r w:rsidRPr="00505B8D">
        <w:rPr>
          <w:rFonts w:asciiTheme="majorHAnsi" w:hAnsiTheme="majorHAnsi"/>
          <w:b/>
          <w:sz w:val="32"/>
          <w:szCs w:val="32"/>
        </w:rPr>
        <w:t xml:space="preserve"> normal population, </w:t>
      </w:r>
      <w:r w:rsidRPr="00E870F4">
        <w:rPr>
          <w:position w:val="-6"/>
        </w:rPr>
        <w:object w:dxaOrig="320" w:dyaOrig="320">
          <v:shape id="_x0000_i1073" type="#_x0000_t75" style="width:15.75pt;height:15.75pt" o:ole="">
            <v:imagedata r:id="rId92" o:title=""/>
          </v:shape>
          <o:OLEObject Type="Embed" ProgID="Equation.DSMT4" ShapeID="_x0000_i1073" DrawAspect="Content" ObjectID="_1471322876" r:id="rId93"/>
        </w:object>
      </w:r>
      <w:r w:rsidRPr="00505B8D">
        <w:rPr>
          <w:rFonts w:asciiTheme="majorHAnsi" w:hAnsiTheme="majorHAnsi"/>
          <w:b/>
          <w:sz w:val="32"/>
          <w:szCs w:val="32"/>
        </w:rPr>
        <w:t xml:space="preserve"> unknown</w:t>
      </w:r>
    </w:p>
    <w:p w:rsidR="00505B8D" w:rsidRDefault="00505B8D" w:rsidP="00505B8D">
      <w:pPr>
        <w:pStyle w:val="a7"/>
        <w:numPr>
          <w:ilvl w:val="0"/>
          <w:numId w:val="18"/>
        </w:numPr>
        <w:spacing w:after="200" w:line="276" w:lineRule="auto"/>
        <w:ind w:firstLineChars="0"/>
        <w:contextualSpacing/>
      </w:pPr>
      <w:r>
        <w:t>P</w:t>
      </w:r>
      <w:r>
        <w:rPr>
          <w:rFonts w:hint="eastAsia"/>
        </w:rPr>
        <w:t xml:space="preserve">oint estimation : </w:t>
      </w:r>
      <w:r w:rsidRPr="00BC5B04">
        <w:rPr>
          <w:position w:val="-24"/>
        </w:rPr>
        <w:object w:dxaOrig="1440" w:dyaOrig="660">
          <v:shape id="_x0000_i1074" type="#_x0000_t75" style="width:1in;height:33pt" o:ole="">
            <v:imagedata r:id="rId94" o:title=""/>
          </v:shape>
          <o:OLEObject Type="Embed" ProgID="Equation.DSMT4" ShapeID="_x0000_i1074" DrawAspect="Content" ObjectID="_1471322877" r:id="rId95"/>
        </w:object>
      </w:r>
    </w:p>
    <w:p w:rsidR="00505B8D" w:rsidRDefault="00505B8D" w:rsidP="00505B8D">
      <w:pPr>
        <w:pStyle w:val="a7"/>
        <w:numPr>
          <w:ilvl w:val="0"/>
          <w:numId w:val="18"/>
        </w:numPr>
        <w:spacing w:after="200" w:line="276" w:lineRule="auto"/>
        <w:ind w:firstLineChars="0"/>
        <w:contextualSpacing/>
      </w:pPr>
      <w:r w:rsidRPr="00BC5B04">
        <w:rPr>
          <w:position w:val="-32"/>
        </w:rPr>
        <w:object w:dxaOrig="1980" w:dyaOrig="740">
          <v:shape id="_x0000_i1075" type="#_x0000_t75" style="width:99pt;height:36.75pt" o:ole="">
            <v:imagedata r:id="rId96" o:title=""/>
          </v:shape>
          <o:OLEObject Type="Embed" ProgID="Equation.DSMT4" ShapeID="_x0000_i1075" DrawAspect="Content" ObjectID="_1471322878" r:id="rId97"/>
        </w:object>
      </w:r>
    </w:p>
    <w:p w:rsidR="00505B8D" w:rsidRDefault="00505B8D" w:rsidP="00505B8D">
      <w:pPr>
        <w:pStyle w:val="a7"/>
        <w:numPr>
          <w:ilvl w:val="0"/>
          <w:numId w:val="18"/>
        </w:numPr>
        <w:spacing w:after="200" w:line="276" w:lineRule="auto"/>
        <w:ind w:firstLineChars="0"/>
        <w:contextualSpacing/>
      </w:pPr>
      <w:r w:rsidRPr="00502687">
        <w:rPr>
          <w:rFonts w:hint="eastAsia"/>
          <w:b/>
        </w:rPr>
        <w:t>Theorem.</w:t>
      </w:r>
      <w:r>
        <w:rPr>
          <w:rFonts w:hint="eastAsia"/>
        </w:rPr>
        <w:t xml:space="preserve"> Sampling from normal population</w:t>
      </w:r>
    </w:p>
    <w:p w:rsidR="00505B8D" w:rsidRDefault="00505B8D" w:rsidP="00505B8D">
      <w:pPr>
        <w:pStyle w:val="a7"/>
        <w:numPr>
          <w:ilvl w:val="0"/>
          <w:numId w:val="19"/>
        </w:numPr>
        <w:spacing w:after="200" w:line="276" w:lineRule="auto"/>
        <w:ind w:firstLineChars="0"/>
        <w:contextualSpacing/>
      </w:pPr>
      <w:r w:rsidRPr="00BC5B04">
        <w:rPr>
          <w:position w:val="-10"/>
        </w:rPr>
        <w:object w:dxaOrig="1120" w:dyaOrig="320">
          <v:shape id="_x0000_i1076" type="#_x0000_t75" style="width:56.25pt;height:15.75pt" o:ole="">
            <v:imagedata r:id="rId98" o:title=""/>
          </v:shape>
          <o:OLEObject Type="Embed" ProgID="Equation.DSMT4" ShapeID="_x0000_i1076" DrawAspect="Content" ObjectID="_1471322879" r:id="rId99"/>
        </w:object>
      </w:r>
    </w:p>
    <w:p w:rsidR="00505B8D" w:rsidRDefault="00505B8D" w:rsidP="00505B8D">
      <w:pPr>
        <w:pStyle w:val="a7"/>
        <w:numPr>
          <w:ilvl w:val="0"/>
          <w:numId w:val="19"/>
        </w:numPr>
        <w:spacing w:after="200" w:line="276" w:lineRule="auto"/>
        <w:ind w:firstLineChars="0"/>
        <w:contextualSpacing/>
      </w:pPr>
      <w:r w:rsidRPr="00BC5B04">
        <w:rPr>
          <w:position w:val="-24"/>
        </w:rPr>
        <w:object w:dxaOrig="2040" w:dyaOrig="680">
          <v:shape id="_x0000_i1077" type="#_x0000_t75" style="width:102pt;height:33.75pt" o:ole="">
            <v:imagedata r:id="rId100" o:title=""/>
          </v:shape>
          <o:OLEObject Type="Embed" ProgID="Equation.DSMT4" ShapeID="_x0000_i1077" DrawAspect="Content" ObjectID="_1471322880" r:id="rId101"/>
        </w:object>
      </w:r>
    </w:p>
    <w:p w:rsidR="00505B8D" w:rsidRDefault="00505B8D" w:rsidP="00505B8D">
      <w:pPr>
        <w:pStyle w:val="a7"/>
        <w:numPr>
          <w:ilvl w:val="0"/>
          <w:numId w:val="19"/>
        </w:numPr>
        <w:spacing w:after="200" w:line="276" w:lineRule="auto"/>
        <w:ind w:firstLineChars="0"/>
        <w:contextualSpacing/>
      </w:pPr>
      <w:r w:rsidRPr="00BC5B04">
        <w:rPr>
          <w:position w:val="-4"/>
        </w:rPr>
        <w:object w:dxaOrig="240" w:dyaOrig="260">
          <v:shape id="_x0000_i1078" type="#_x0000_t75" style="width:12pt;height:12.75pt" o:ole="">
            <v:imagedata r:id="rId102" o:title=""/>
          </v:shape>
          <o:OLEObject Type="Embed" ProgID="Equation.DSMT4" ShapeID="_x0000_i1078" DrawAspect="Content" ObjectID="_1471322881" r:id="rId103"/>
        </w:object>
      </w:r>
      <w:r>
        <w:rPr>
          <w:rFonts w:hint="eastAsia"/>
        </w:rPr>
        <w:t xml:space="preserve"> </w:t>
      </w:r>
      <w:proofErr w:type="gramStart"/>
      <w:r>
        <w:rPr>
          <w:rFonts w:hint="eastAsia"/>
        </w:rPr>
        <w:t>and</w:t>
      </w:r>
      <w:proofErr w:type="gramEnd"/>
      <w:r>
        <w:rPr>
          <w:rFonts w:hint="eastAsia"/>
        </w:rPr>
        <w:t xml:space="preserve"> </w:t>
      </w:r>
      <w:r w:rsidRPr="00BC5B04">
        <w:rPr>
          <w:position w:val="-6"/>
        </w:rPr>
        <w:object w:dxaOrig="279" w:dyaOrig="279">
          <v:shape id="_x0000_i1079" type="#_x0000_t75" style="width:14.25pt;height:14.25pt" o:ole="">
            <v:imagedata r:id="rId104" o:title=""/>
          </v:shape>
          <o:OLEObject Type="Embed" ProgID="Equation.DSMT4" ShapeID="_x0000_i1079" DrawAspect="Content" ObjectID="_1471322882" r:id="rId105"/>
        </w:object>
      </w:r>
      <w:r>
        <w:rPr>
          <w:rFonts w:hint="eastAsia"/>
        </w:rPr>
        <w:t xml:space="preserve"> are independent.</w:t>
      </w:r>
    </w:p>
    <w:p w:rsidR="00505B8D" w:rsidRDefault="00505B8D" w:rsidP="00505B8D">
      <w:pPr>
        <w:pStyle w:val="a7"/>
        <w:ind w:left="1080" w:firstLine="480"/>
      </w:pPr>
    </w:p>
    <w:p w:rsidR="00505B8D" w:rsidRPr="00750FE6" w:rsidRDefault="00505B8D" w:rsidP="00505B8D">
      <w:pPr>
        <w:ind w:left="720"/>
        <w:rPr>
          <w:position w:val="-34"/>
        </w:rPr>
      </w:pPr>
      <w:proofErr w:type="gramStart"/>
      <w:r w:rsidRPr="00750FE6">
        <w:rPr>
          <w:b/>
        </w:rPr>
        <w:t>Definition.</w:t>
      </w:r>
      <w:proofErr w:type="gramEnd"/>
      <w:r w:rsidRPr="00750FE6">
        <w:t xml:space="preserve"> </w:t>
      </w:r>
      <w:r w:rsidRPr="00750FE6">
        <w:rPr>
          <w:position w:val="-34"/>
        </w:rPr>
        <w:object w:dxaOrig="2940" w:dyaOrig="760">
          <v:shape id="_x0000_i1080" type="#_x0000_t75" style="width:147pt;height:38.25pt" o:ole="">
            <v:imagedata r:id="rId106" o:title=""/>
          </v:shape>
          <o:OLEObject Type="Embed" ProgID="Equation.DSMT4" ShapeID="_x0000_i1080" DrawAspect="Content" ObjectID="_1471322883" r:id="rId107"/>
        </w:object>
      </w:r>
    </w:p>
    <w:p w:rsidR="00505B8D" w:rsidRPr="00750FE6" w:rsidRDefault="00505B8D" w:rsidP="00505B8D">
      <w:pPr>
        <w:rPr>
          <w:rFonts w:eastAsia="Batang"/>
        </w:rPr>
      </w:pPr>
      <w:r>
        <w:rPr>
          <w:rFonts w:eastAsia="Batang"/>
        </w:rPr>
        <w:t>------</w:t>
      </w:r>
      <w:r w:rsidRPr="00750FE6">
        <w:rPr>
          <w:rFonts w:eastAsia="Batang"/>
        </w:rPr>
        <w:t xml:space="preserve"> </w:t>
      </w:r>
      <w:r w:rsidRPr="00750FE6">
        <w:rPr>
          <w:rFonts w:eastAsia="Batang"/>
          <w:b/>
        </w:rPr>
        <w:t xml:space="preserve">Derivation of CI, normal population, </w:t>
      </w:r>
      <w:r w:rsidRPr="00750FE6">
        <w:rPr>
          <w:b/>
          <w:position w:val="-6"/>
        </w:rPr>
        <w:object w:dxaOrig="320" w:dyaOrig="320">
          <v:shape id="_x0000_i1081" type="#_x0000_t75" style="width:15.75pt;height:15.75pt" o:ole="">
            <v:imagedata r:id="rId108" o:title=""/>
          </v:shape>
          <o:OLEObject Type="Embed" ProgID="Equation.DSMT4" ShapeID="_x0000_i1081" DrawAspect="Content" ObjectID="_1471322884" r:id="rId109"/>
        </w:object>
      </w:r>
      <w:r w:rsidRPr="00750FE6">
        <w:rPr>
          <w:rFonts w:eastAsia="Batang"/>
          <w:b/>
        </w:rPr>
        <w:t xml:space="preserve"> is unknown</w:t>
      </w:r>
      <w:r w:rsidRPr="00750FE6">
        <w:rPr>
          <w:rFonts w:eastAsia="Batang"/>
        </w:rPr>
        <w:t xml:space="preserve"> ------</w:t>
      </w:r>
    </w:p>
    <w:p w:rsidR="00505B8D" w:rsidRPr="00750FE6" w:rsidRDefault="00505B8D" w:rsidP="00505B8D">
      <w:pPr>
        <w:rPr>
          <w:rFonts w:eastAsia="Batang"/>
        </w:rPr>
      </w:pPr>
      <w:r w:rsidRPr="00750FE6">
        <w:rPr>
          <w:rFonts w:eastAsia="Batang"/>
        </w:rPr>
        <w:tab/>
      </w:r>
      <w:r w:rsidRPr="00750FE6">
        <w:rPr>
          <w:position w:val="-24"/>
        </w:rPr>
        <w:object w:dxaOrig="1440" w:dyaOrig="660">
          <v:shape id="_x0000_i1082" type="#_x0000_t75" style="width:1in;height:33pt" o:ole="">
            <v:imagedata r:id="rId110" o:title=""/>
          </v:shape>
          <o:OLEObject Type="Embed" ProgID="Equation.DSMT4" ShapeID="_x0000_i1082" DrawAspect="Content" ObjectID="_1471322885" r:id="rId111"/>
        </w:object>
      </w:r>
      <w:r w:rsidRPr="00750FE6">
        <w:rPr>
          <w:rFonts w:eastAsia="Batang"/>
        </w:rPr>
        <w:t xml:space="preserve"> </w:t>
      </w:r>
      <w:proofErr w:type="gramStart"/>
      <w:r w:rsidRPr="00750FE6">
        <w:rPr>
          <w:rFonts w:eastAsia="Batang"/>
        </w:rPr>
        <w:t>is</w:t>
      </w:r>
      <w:proofErr w:type="gramEnd"/>
      <w:r w:rsidRPr="00750FE6">
        <w:rPr>
          <w:rFonts w:eastAsia="Batang"/>
        </w:rPr>
        <w:t xml:space="preserve"> not a pivotal quantity.</w:t>
      </w:r>
    </w:p>
    <w:p w:rsidR="00505B8D" w:rsidRPr="00750FE6" w:rsidRDefault="00505B8D" w:rsidP="00505B8D">
      <w:pPr>
        <w:rPr>
          <w:rFonts w:eastAsia="Batang"/>
        </w:rPr>
      </w:pPr>
      <w:r w:rsidRPr="00750FE6">
        <w:rPr>
          <w:rFonts w:eastAsia="Batang"/>
        </w:rPr>
        <w:tab/>
      </w:r>
      <w:r w:rsidRPr="00750FE6">
        <w:rPr>
          <w:position w:val="-24"/>
        </w:rPr>
        <w:object w:dxaOrig="1780" w:dyaOrig="660">
          <v:shape id="_x0000_i1083" type="#_x0000_t75" style="width:89.25pt;height:33pt" o:ole="">
            <v:imagedata r:id="rId112" o:title=""/>
          </v:shape>
          <o:OLEObject Type="Embed" ProgID="Equation.DSMT4" ShapeID="_x0000_i1083" DrawAspect="Content" ObjectID="_1471322886" r:id="rId113"/>
        </w:object>
      </w:r>
      <w:r w:rsidRPr="00750FE6">
        <w:rPr>
          <w:rFonts w:eastAsia="Batang"/>
        </w:rPr>
        <w:t xml:space="preserve"> </w:t>
      </w:r>
      <w:proofErr w:type="gramStart"/>
      <w:r w:rsidRPr="00750FE6">
        <w:rPr>
          <w:rFonts w:eastAsia="Batang"/>
        </w:rPr>
        <w:t>is</w:t>
      </w:r>
      <w:proofErr w:type="gramEnd"/>
      <w:r w:rsidRPr="00750FE6">
        <w:rPr>
          <w:rFonts w:eastAsia="Batang"/>
        </w:rPr>
        <w:t xml:space="preserve"> not a pivotal quantity.</w:t>
      </w:r>
    </w:p>
    <w:p w:rsidR="00505B8D" w:rsidRPr="00750FE6" w:rsidRDefault="00505B8D" w:rsidP="00505B8D">
      <w:pPr>
        <w:rPr>
          <w:rFonts w:eastAsia="Batang"/>
        </w:rPr>
      </w:pPr>
      <w:r w:rsidRPr="00750FE6">
        <w:rPr>
          <w:rFonts w:eastAsia="Batang"/>
        </w:rPr>
        <w:tab/>
      </w:r>
      <w:r w:rsidRPr="00750FE6">
        <w:rPr>
          <w:position w:val="-28"/>
        </w:rPr>
        <w:object w:dxaOrig="2040" w:dyaOrig="680">
          <v:shape id="_x0000_i1084" type="#_x0000_t75" style="width:102pt;height:33.75pt" o:ole="">
            <v:imagedata r:id="rId114" o:title=""/>
          </v:shape>
          <o:OLEObject Type="Embed" ProgID="Equation.DSMT4" ShapeID="_x0000_i1084" DrawAspect="Content" ObjectID="_1471322887" r:id="rId115"/>
        </w:object>
      </w:r>
      <w:r w:rsidRPr="00750FE6">
        <w:rPr>
          <w:rFonts w:eastAsia="Batang"/>
        </w:rPr>
        <w:t xml:space="preserve"> </w:t>
      </w:r>
      <w:proofErr w:type="gramStart"/>
      <w:r w:rsidRPr="00750FE6">
        <w:rPr>
          <w:rFonts w:eastAsia="Batang"/>
        </w:rPr>
        <w:t>is</w:t>
      </w:r>
      <w:proofErr w:type="gramEnd"/>
      <w:r w:rsidRPr="00750FE6">
        <w:rPr>
          <w:rFonts w:eastAsia="Batang"/>
        </w:rPr>
        <w:t xml:space="preserve"> not a pivotal quantity.</w:t>
      </w:r>
    </w:p>
    <w:p w:rsidR="00505B8D" w:rsidRPr="00750FE6" w:rsidRDefault="00505B8D" w:rsidP="00505B8D">
      <w:pPr>
        <w:rPr>
          <w:rFonts w:eastAsia="Batang"/>
        </w:rPr>
      </w:pPr>
      <w:r w:rsidRPr="00750FE6">
        <w:rPr>
          <w:rFonts w:eastAsia="Batang"/>
        </w:rPr>
        <w:tab/>
      </w:r>
      <w:proofErr w:type="gramStart"/>
      <w:r w:rsidRPr="00750FE6">
        <w:rPr>
          <w:rFonts w:eastAsia="Batang"/>
        </w:rPr>
        <w:t xml:space="preserve">Remove </w:t>
      </w:r>
      <w:proofErr w:type="gramEnd"/>
      <w:r w:rsidRPr="00750FE6">
        <w:rPr>
          <w:position w:val="-6"/>
        </w:rPr>
        <w:object w:dxaOrig="240" w:dyaOrig="220">
          <v:shape id="_x0000_i1085" type="#_x0000_t75" style="width:12pt;height:11.25pt" o:ole="">
            <v:imagedata r:id="rId116" o:title=""/>
          </v:shape>
          <o:OLEObject Type="Embed" ProgID="Equation.DSMT4" ShapeID="_x0000_i1085" DrawAspect="Content" ObjectID="_1471322888" r:id="rId117"/>
        </w:object>
      </w:r>
      <w:r w:rsidRPr="00750FE6">
        <w:rPr>
          <w:rFonts w:eastAsia="Batang"/>
        </w:rPr>
        <w:t>!!!</w:t>
      </w:r>
    </w:p>
    <w:p w:rsidR="00505B8D" w:rsidRDefault="00505B8D" w:rsidP="00505B8D">
      <w:pPr>
        <w:rPr>
          <w:rFonts w:eastAsia="Batang"/>
        </w:rPr>
      </w:pPr>
      <w:r w:rsidRPr="00750FE6">
        <w:rPr>
          <w:rFonts w:eastAsia="Batang"/>
        </w:rPr>
        <w:tab/>
      </w:r>
      <w:r>
        <w:rPr>
          <w:rFonts w:eastAsia="Batang"/>
        </w:rPr>
        <w:t xml:space="preserve">Therefore </w:t>
      </w:r>
      <w:r w:rsidRPr="00750FE6">
        <w:rPr>
          <w:position w:val="-28"/>
        </w:rPr>
        <w:object w:dxaOrig="1620" w:dyaOrig="680">
          <v:shape id="_x0000_i1086" type="#_x0000_t75" style="width:81pt;height:33.75pt" o:ole="" o:bordertopcolor="red" o:borderleftcolor="red" o:borderbottomcolor="red" o:borderrightcolor="red">
            <v:imagedata r:id="rId118" o:title=""/>
            <w10:bordertop type="single" width="4"/>
            <w10:borderleft type="single" width="4"/>
            <w10:borderbottom type="single" width="4"/>
            <w10:borderright type="single" width="4"/>
          </v:shape>
          <o:OLEObject Type="Embed" ProgID="Equation.DSMT4" ShapeID="_x0000_i1086" DrawAspect="Content" ObjectID="_1471322889" r:id="rId119"/>
        </w:object>
      </w:r>
      <w:r w:rsidRPr="00750FE6">
        <w:rPr>
          <w:rFonts w:eastAsia="Batang"/>
        </w:rPr>
        <w:t xml:space="preserve"> is a pivotal quantity.</w:t>
      </w:r>
    </w:p>
    <w:p w:rsidR="00505B8D" w:rsidRDefault="00505B8D" w:rsidP="00505B8D">
      <w:pPr>
        <w:rPr>
          <w:rFonts w:eastAsia="Batang"/>
        </w:rPr>
      </w:pPr>
      <w:r>
        <w:rPr>
          <w:rFonts w:eastAsia="Batang"/>
        </w:rPr>
        <w:tab/>
        <w:t>Now we will use this pivotal quantity to derive the 100(1-α</w:t>
      </w:r>
      <w:proofErr w:type="gramStart"/>
      <w:r>
        <w:rPr>
          <w:rFonts w:eastAsia="Batang"/>
        </w:rPr>
        <w:t>)%</w:t>
      </w:r>
      <w:proofErr w:type="gramEnd"/>
      <w:r>
        <w:rPr>
          <w:rFonts w:eastAsia="Batang"/>
        </w:rPr>
        <w:t xml:space="preserve"> confidence interval for μ.</w:t>
      </w:r>
    </w:p>
    <w:p w:rsidR="00505B8D" w:rsidRPr="00750FE6" w:rsidRDefault="00505B8D" w:rsidP="00505B8D">
      <w:pPr>
        <w:rPr>
          <w:rFonts w:eastAsia="Batang"/>
        </w:rPr>
      </w:pPr>
      <w:r>
        <w:rPr>
          <w:rFonts w:eastAsia="Batang"/>
        </w:rPr>
        <w:tab/>
        <w:t xml:space="preserve">We start by plotting the </w:t>
      </w:r>
      <w:proofErr w:type="spellStart"/>
      <w:r>
        <w:rPr>
          <w:rFonts w:eastAsia="Batang"/>
        </w:rPr>
        <w:t>pdf</w:t>
      </w:r>
      <w:proofErr w:type="spellEnd"/>
      <w:r>
        <w:rPr>
          <w:rFonts w:eastAsia="Batang"/>
        </w:rPr>
        <w:t xml:space="preserve"> of the t-distribution with n-1 degrees of freedom as follows:</w:t>
      </w:r>
    </w:p>
    <w:p w:rsidR="00505B8D" w:rsidRPr="00750FE6" w:rsidRDefault="00505B8D" w:rsidP="00505B8D">
      <w:pPr>
        <w:rPr>
          <w:rFonts w:eastAsia="Batang"/>
        </w:rPr>
      </w:pPr>
      <w:r w:rsidRPr="00750FE6">
        <w:rPr>
          <w:rFonts w:eastAsia="Batang"/>
        </w:rPr>
        <w:lastRenderedPageBreak/>
        <w:tab/>
      </w:r>
      <w:r w:rsidRPr="00750FE6">
        <w:rPr>
          <w:rFonts w:eastAsia="Batang"/>
        </w:rPr>
        <w:tab/>
      </w:r>
      <w:r>
        <w:rPr>
          <w:rFonts w:eastAsia="Batang"/>
          <w:noProof/>
        </w:rPr>
        <w:drawing>
          <wp:inline distT="0" distB="0" distL="0" distR="0">
            <wp:extent cx="4200525" cy="3705225"/>
            <wp:effectExtent l="1905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0" cstate="print"/>
                    <a:srcRect/>
                    <a:stretch>
                      <a:fillRect/>
                    </a:stretch>
                  </pic:blipFill>
                  <pic:spPr bwMode="auto">
                    <a:xfrm>
                      <a:off x="0" y="0"/>
                      <a:ext cx="4200525" cy="3705225"/>
                    </a:xfrm>
                    <a:prstGeom prst="rect">
                      <a:avLst/>
                    </a:prstGeom>
                    <a:noFill/>
                    <a:ln w="9525">
                      <a:noFill/>
                      <a:miter lim="800000"/>
                      <a:headEnd/>
                      <a:tailEnd/>
                    </a:ln>
                  </pic:spPr>
                </pic:pic>
              </a:graphicData>
            </a:graphic>
          </wp:inline>
        </w:drawing>
      </w:r>
    </w:p>
    <w:p w:rsidR="00505B8D" w:rsidRPr="00750FE6" w:rsidRDefault="00505B8D" w:rsidP="00505B8D">
      <w:pPr>
        <w:rPr>
          <w:rFonts w:eastAsia="Batang"/>
        </w:rPr>
      </w:pPr>
      <w:r>
        <w:rPr>
          <w:rFonts w:eastAsia="Batang"/>
        </w:rPr>
        <w:tab/>
        <w:t xml:space="preserve">The above </w:t>
      </w:r>
      <w:proofErr w:type="spellStart"/>
      <w:r>
        <w:rPr>
          <w:rFonts w:eastAsia="Batang"/>
        </w:rPr>
        <w:t>pdf</w:t>
      </w:r>
      <w:proofErr w:type="spellEnd"/>
      <w:r>
        <w:rPr>
          <w:rFonts w:eastAsia="Batang"/>
        </w:rPr>
        <w:t xml:space="preserve"> plot corresponds to the following probability statement:</w:t>
      </w:r>
    </w:p>
    <w:p w:rsidR="00505B8D" w:rsidRPr="00750FE6" w:rsidRDefault="00505B8D" w:rsidP="00505B8D">
      <w:pPr>
        <w:rPr>
          <w:rFonts w:eastAsia="Batang"/>
        </w:rPr>
      </w:pPr>
      <w:r w:rsidRPr="00750FE6">
        <w:rPr>
          <w:rFonts w:eastAsia="Batang"/>
        </w:rPr>
        <w:tab/>
      </w:r>
      <w:r w:rsidRPr="00750FE6">
        <w:rPr>
          <w:position w:val="-14"/>
        </w:rPr>
        <w:object w:dxaOrig="2980" w:dyaOrig="380">
          <v:shape id="_x0000_i1087" type="#_x0000_t75" style="width:149.25pt;height:18.75pt" o:ole="">
            <v:imagedata r:id="rId121" o:title=""/>
          </v:shape>
          <o:OLEObject Type="Embed" ProgID="Equation.DSMT4" ShapeID="_x0000_i1087" DrawAspect="Content" ObjectID="_1471322890" r:id="rId122"/>
        </w:object>
      </w:r>
    </w:p>
    <w:p w:rsidR="00505B8D" w:rsidRPr="00750FE6" w:rsidRDefault="00505B8D" w:rsidP="00505B8D">
      <w:pPr>
        <w:rPr>
          <w:rFonts w:eastAsia="Batang"/>
        </w:rPr>
      </w:pPr>
      <w:r w:rsidRPr="00750FE6">
        <w:rPr>
          <w:rFonts w:eastAsia="Batang"/>
        </w:rPr>
        <w:tab/>
        <w:t xml:space="preserve">=&gt; </w:t>
      </w:r>
      <w:r w:rsidRPr="00750FE6">
        <w:rPr>
          <w:position w:val="-28"/>
        </w:rPr>
        <w:object w:dxaOrig="3480" w:dyaOrig="680">
          <v:shape id="_x0000_i1088" type="#_x0000_t75" style="width:174pt;height:33.75pt" o:ole="">
            <v:imagedata r:id="rId123" o:title=""/>
          </v:shape>
          <o:OLEObject Type="Embed" ProgID="Equation.DSMT4" ShapeID="_x0000_i1088" DrawAspect="Content" ObjectID="_1471322891" r:id="rId124"/>
        </w:object>
      </w:r>
    </w:p>
    <w:p w:rsidR="00505B8D" w:rsidRPr="00750FE6" w:rsidRDefault="00505B8D" w:rsidP="00505B8D">
      <w:pPr>
        <w:rPr>
          <w:rFonts w:eastAsia="Batang"/>
        </w:rPr>
      </w:pPr>
      <w:r w:rsidRPr="00750FE6">
        <w:rPr>
          <w:rFonts w:eastAsia="Batang"/>
        </w:rPr>
        <w:tab/>
        <w:t xml:space="preserve">=&gt; </w:t>
      </w:r>
      <w:r w:rsidRPr="00750FE6">
        <w:rPr>
          <w:position w:val="-28"/>
        </w:rPr>
        <w:object w:dxaOrig="4160" w:dyaOrig="660">
          <v:shape id="_x0000_i1089" type="#_x0000_t75" style="width:207.75pt;height:33pt" o:ole="">
            <v:imagedata r:id="rId125" o:title=""/>
          </v:shape>
          <o:OLEObject Type="Embed" ProgID="Equation.DSMT4" ShapeID="_x0000_i1089" DrawAspect="Content" ObjectID="_1471322892" r:id="rId126"/>
        </w:object>
      </w:r>
    </w:p>
    <w:p w:rsidR="00505B8D" w:rsidRPr="00750FE6" w:rsidRDefault="00505B8D" w:rsidP="00505B8D">
      <w:pPr>
        <w:rPr>
          <w:rFonts w:eastAsia="Batang"/>
        </w:rPr>
      </w:pPr>
      <w:r w:rsidRPr="00750FE6">
        <w:rPr>
          <w:rFonts w:eastAsia="Batang"/>
        </w:rPr>
        <w:tab/>
        <w:t xml:space="preserve">=&gt; </w:t>
      </w:r>
      <w:r w:rsidRPr="00750FE6">
        <w:rPr>
          <w:position w:val="-28"/>
        </w:rPr>
        <w:object w:dxaOrig="4860" w:dyaOrig="660">
          <v:shape id="_x0000_i1090" type="#_x0000_t75" style="width:243pt;height:33pt" o:ole="">
            <v:imagedata r:id="rId127" o:title=""/>
          </v:shape>
          <o:OLEObject Type="Embed" ProgID="Equation.DSMT4" ShapeID="_x0000_i1090" DrawAspect="Content" ObjectID="_1471322893" r:id="rId128"/>
        </w:object>
      </w:r>
    </w:p>
    <w:p w:rsidR="00505B8D" w:rsidRPr="00750FE6" w:rsidRDefault="00505B8D" w:rsidP="00505B8D">
      <w:pPr>
        <w:rPr>
          <w:rFonts w:eastAsia="Batang"/>
        </w:rPr>
      </w:pPr>
      <w:r w:rsidRPr="00750FE6">
        <w:rPr>
          <w:rFonts w:eastAsia="Batang"/>
        </w:rPr>
        <w:tab/>
        <w:t xml:space="preserve">=&gt; </w:t>
      </w:r>
      <w:r w:rsidRPr="00750FE6">
        <w:rPr>
          <w:position w:val="-28"/>
        </w:rPr>
        <w:object w:dxaOrig="4440" w:dyaOrig="660">
          <v:shape id="_x0000_i1091" type="#_x0000_t75" style="width:222pt;height:33pt" o:ole="">
            <v:imagedata r:id="rId129" o:title=""/>
          </v:shape>
          <o:OLEObject Type="Embed" ProgID="Equation.DSMT4" ShapeID="_x0000_i1091" DrawAspect="Content" ObjectID="_1471322894" r:id="rId130"/>
        </w:object>
      </w:r>
    </w:p>
    <w:p w:rsidR="00505B8D" w:rsidRPr="00750FE6" w:rsidRDefault="00505B8D" w:rsidP="00505B8D">
      <w:pPr>
        <w:rPr>
          <w:rFonts w:eastAsia="Batang"/>
        </w:rPr>
      </w:pPr>
      <w:r w:rsidRPr="00750FE6">
        <w:rPr>
          <w:rFonts w:eastAsia="Batang"/>
        </w:rPr>
        <w:tab/>
        <w:t xml:space="preserve">=&gt; </w:t>
      </w:r>
      <w:r w:rsidRPr="00750FE6">
        <w:rPr>
          <w:position w:val="-28"/>
        </w:rPr>
        <w:object w:dxaOrig="4440" w:dyaOrig="660">
          <v:shape id="_x0000_i1092" type="#_x0000_t75" style="width:222pt;height:33pt" o:ole="">
            <v:imagedata r:id="rId131" o:title=""/>
          </v:shape>
          <o:OLEObject Type="Embed" ProgID="Equation.DSMT4" ShapeID="_x0000_i1092" DrawAspect="Content" ObjectID="_1471322895" r:id="rId132"/>
        </w:object>
      </w:r>
    </w:p>
    <w:p w:rsidR="00505B8D" w:rsidRPr="00750FE6" w:rsidRDefault="00505B8D" w:rsidP="00505B8D">
      <w:pPr>
        <w:rPr>
          <w:rFonts w:eastAsia="Batang"/>
        </w:rPr>
      </w:pPr>
    </w:p>
    <w:p w:rsidR="00505B8D" w:rsidRPr="00750FE6" w:rsidRDefault="00505B8D" w:rsidP="00505B8D">
      <w:pPr>
        <w:ind w:left="420"/>
        <w:rPr>
          <w:rFonts w:eastAsia="Batang"/>
        </w:rPr>
      </w:pPr>
      <w:r w:rsidRPr="00750FE6">
        <w:rPr>
          <w:rFonts w:eastAsia="Batang"/>
        </w:rPr>
        <w:t>=</w:t>
      </w:r>
      <w:proofErr w:type="gramStart"/>
      <w:r w:rsidRPr="00750FE6">
        <w:rPr>
          <w:rFonts w:eastAsia="Batang"/>
        </w:rPr>
        <w:t>&gt;  T</w:t>
      </w:r>
      <w:r>
        <w:rPr>
          <w:rFonts w:eastAsia="Batang"/>
        </w:rPr>
        <w:t>hus</w:t>
      </w:r>
      <w:proofErr w:type="gramEnd"/>
      <w:r>
        <w:rPr>
          <w:rFonts w:eastAsia="Batang"/>
        </w:rPr>
        <w:t xml:space="preserve"> t</w:t>
      </w:r>
      <w:r w:rsidRPr="00750FE6">
        <w:rPr>
          <w:rFonts w:eastAsia="Batang"/>
        </w:rPr>
        <w:t xml:space="preserve">he </w:t>
      </w:r>
      <w:r w:rsidRPr="00750FE6">
        <w:rPr>
          <w:position w:val="-10"/>
        </w:rPr>
        <w:object w:dxaOrig="1219" w:dyaOrig="320">
          <v:shape id="_x0000_i1093" type="#_x0000_t75" style="width:60.75pt;height:15.75pt" o:ole="">
            <v:imagedata r:id="rId133" o:title=""/>
          </v:shape>
          <o:OLEObject Type="Embed" ProgID="Equation.DSMT4" ShapeID="_x0000_i1093" DrawAspect="Content" ObjectID="_1471322896" r:id="rId134"/>
        </w:object>
      </w:r>
      <w:r w:rsidRPr="00750FE6">
        <w:rPr>
          <w:rFonts w:eastAsia="Batang"/>
        </w:rPr>
        <w:t xml:space="preserve"> C.I. for </w:t>
      </w:r>
      <w:r w:rsidRPr="00750FE6">
        <w:rPr>
          <w:position w:val="-10"/>
        </w:rPr>
        <w:object w:dxaOrig="240" w:dyaOrig="260">
          <v:shape id="_x0000_i1094" type="#_x0000_t75" style="width:12pt;height:12.75pt" o:ole="">
            <v:imagedata r:id="rId135" o:title=""/>
          </v:shape>
          <o:OLEObject Type="Embed" ProgID="Equation.DSMT4" ShapeID="_x0000_i1094" DrawAspect="Content" ObjectID="_1471322897" r:id="rId136"/>
        </w:object>
      </w:r>
      <w:r w:rsidRPr="00750FE6">
        <w:rPr>
          <w:rFonts w:eastAsia="Batang"/>
        </w:rPr>
        <w:t xml:space="preserve"> when </w:t>
      </w:r>
      <w:r w:rsidRPr="00750FE6">
        <w:rPr>
          <w:position w:val="-6"/>
        </w:rPr>
        <w:object w:dxaOrig="320" w:dyaOrig="320">
          <v:shape id="_x0000_i1095" type="#_x0000_t75" style="width:15.75pt;height:15.75pt" o:ole="">
            <v:imagedata r:id="rId108" o:title=""/>
          </v:shape>
          <o:OLEObject Type="Embed" ProgID="Equation.DSMT4" ShapeID="_x0000_i1095" DrawAspect="Content" ObjectID="_1471322898" r:id="rId137"/>
        </w:object>
      </w:r>
      <w:r w:rsidRPr="00750FE6">
        <w:rPr>
          <w:rFonts w:eastAsia="Batang"/>
        </w:rPr>
        <w:t xml:space="preserve"> is unknown is</w:t>
      </w:r>
    </w:p>
    <w:p w:rsidR="00505B8D" w:rsidRDefault="00505B8D" w:rsidP="00505B8D">
      <w:pPr>
        <w:ind w:left="420" w:firstLine="420"/>
      </w:pPr>
      <w:r w:rsidRPr="00750FE6">
        <w:rPr>
          <w:position w:val="-28"/>
        </w:rPr>
        <w:object w:dxaOrig="3040" w:dyaOrig="660">
          <v:shape id="_x0000_i1096" type="#_x0000_t75" style="width:152.25pt;height:33pt" o:ole="" o:bordertopcolor="red" o:borderleftcolor="red" o:borderbottomcolor="red" o:borderrightcolor="red">
            <v:imagedata r:id="rId138" o:title=""/>
            <w10:bordertop type="single" width="4"/>
            <w10:borderleft type="single" width="4"/>
            <w10:borderbottom type="single" width="4"/>
            <w10:borderright type="single" width="4"/>
          </v:shape>
          <o:OLEObject Type="Embed" ProgID="Equation.DSMT4" ShapeID="_x0000_i1096" DrawAspect="Content" ObjectID="_1471322899" r:id="rId139"/>
        </w:object>
      </w:r>
      <w:r w:rsidRPr="00750FE6">
        <w:rPr>
          <w:rFonts w:eastAsia="Batang"/>
        </w:rPr>
        <w:t xml:space="preserve">.   </w:t>
      </w:r>
    </w:p>
    <w:p w:rsidR="00505B8D" w:rsidRPr="00750FE6" w:rsidRDefault="00505B8D" w:rsidP="00505B8D">
      <w:pPr>
        <w:ind w:left="420" w:firstLine="420"/>
        <w:rPr>
          <w:rFonts w:eastAsia="Batang"/>
        </w:rPr>
      </w:pPr>
      <w:r w:rsidRPr="00750FE6">
        <w:rPr>
          <w:rFonts w:eastAsia="Batang"/>
        </w:rPr>
        <w:t>(</w:t>
      </w:r>
      <w:r>
        <w:rPr>
          <w:rFonts w:eastAsia="Batang"/>
        </w:rPr>
        <w:t xml:space="preserve">*Please note </w:t>
      </w:r>
      <w:proofErr w:type="gramStart"/>
      <w:r>
        <w:rPr>
          <w:rFonts w:eastAsia="Batang"/>
        </w:rPr>
        <w:t xml:space="preserve">that </w:t>
      </w:r>
      <w:proofErr w:type="gramEnd"/>
      <w:r w:rsidRPr="00750FE6">
        <w:rPr>
          <w:position w:val="-14"/>
        </w:rPr>
        <w:object w:dxaOrig="1260" w:dyaOrig="380">
          <v:shape id="_x0000_i1097" type="#_x0000_t75" style="width:63pt;height:18.75pt" o:ole="">
            <v:imagedata r:id="rId140" o:title=""/>
          </v:shape>
          <o:OLEObject Type="Embed" ProgID="Equation.DSMT4" ShapeID="_x0000_i1097" DrawAspect="Content" ObjectID="_1471322900" r:id="rId141"/>
        </w:object>
      </w:r>
      <w:r w:rsidRPr="00750FE6">
        <w:rPr>
          <w:rFonts w:eastAsia="Batang"/>
        </w:rPr>
        <w:t>)</w:t>
      </w:r>
    </w:p>
    <w:p w:rsidR="00505B8D" w:rsidRDefault="00505B8D" w:rsidP="00505B8D"/>
    <w:p w:rsidR="002C1BBD" w:rsidRDefault="002C1BBD">
      <w:pPr>
        <w:rPr>
          <w:rFonts w:asciiTheme="minorHAnsi" w:eastAsia="宋体" w:hAnsiTheme="minorHAnsi" w:cs="Arial"/>
          <w:b/>
          <w:color w:val="000000" w:themeColor="text1"/>
          <w:sz w:val="27"/>
          <w:szCs w:val="27"/>
        </w:rPr>
      </w:pPr>
      <w:r>
        <w:rPr>
          <w:rFonts w:asciiTheme="minorHAnsi" w:hAnsiTheme="minorHAnsi" w:cs="Arial"/>
          <w:b/>
          <w:color w:val="000000" w:themeColor="text1"/>
          <w:sz w:val="27"/>
          <w:szCs w:val="27"/>
        </w:rPr>
        <w:br w:type="page"/>
      </w:r>
    </w:p>
    <w:p w:rsidR="00505B8D" w:rsidRPr="00C76CBA" w:rsidRDefault="00505B8D" w:rsidP="00505B8D">
      <w:pPr>
        <w:pStyle w:val="aa"/>
        <w:spacing w:line="288" w:lineRule="auto"/>
        <w:rPr>
          <w:rFonts w:asciiTheme="minorHAnsi" w:hAnsiTheme="minorHAnsi" w:cs="Arial"/>
          <w:b/>
          <w:color w:val="000000" w:themeColor="text1"/>
          <w:sz w:val="27"/>
          <w:szCs w:val="27"/>
        </w:rPr>
      </w:pPr>
      <w:proofErr w:type="gramStart"/>
      <w:r w:rsidRPr="00C76CBA">
        <w:rPr>
          <w:rFonts w:asciiTheme="minorHAnsi" w:hAnsiTheme="minorHAnsi" w:cs="Arial"/>
          <w:b/>
          <w:color w:val="000000" w:themeColor="text1"/>
          <w:sz w:val="27"/>
          <w:szCs w:val="27"/>
        </w:rPr>
        <w:lastRenderedPageBreak/>
        <w:t>Example</w:t>
      </w:r>
      <w:r>
        <w:rPr>
          <w:rFonts w:asciiTheme="minorHAnsi" w:hAnsiTheme="minorHAnsi" w:cs="Arial" w:hint="eastAsia"/>
          <w:b/>
          <w:color w:val="000000" w:themeColor="text1"/>
          <w:sz w:val="27"/>
          <w:szCs w:val="27"/>
        </w:rPr>
        <w:t xml:space="preserve"> 2</w:t>
      </w:r>
      <w:r w:rsidRPr="00C76CBA">
        <w:rPr>
          <w:rFonts w:asciiTheme="minorHAnsi" w:hAnsiTheme="minorHAnsi" w:cs="Arial"/>
          <w:b/>
          <w:color w:val="000000" w:themeColor="text1"/>
          <w:sz w:val="27"/>
          <w:szCs w:val="27"/>
        </w:rPr>
        <w:t>.</w:t>
      </w:r>
      <w:proofErr w:type="gramEnd"/>
      <w:r w:rsidRPr="00C76CBA">
        <w:rPr>
          <w:rFonts w:asciiTheme="minorHAnsi" w:hAnsiTheme="minorHAnsi" w:cs="Arial"/>
          <w:b/>
          <w:color w:val="000000" w:themeColor="text1"/>
          <w:sz w:val="27"/>
          <w:szCs w:val="27"/>
        </w:rPr>
        <w:t xml:space="preserve"> (</w:t>
      </w:r>
      <w:r>
        <w:rPr>
          <w:rFonts w:asciiTheme="minorHAnsi" w:hAnsiTheme="minorHAnsi" w:cs="Arial" w:hint="eastAsia"/>
          <w:b/>
          <w:color w:val="000000" w:themeColor="text1"/>
          <w:sz w:val="27"/>
          <w:szCs w:val="27"/>
        </w:rPr>
        <w:t>Small</w:t>
      </w:r>
      <w:r w:rsidRPr="00C76CBA">
        <w:rPr>
          <w:rFonts w:asciiTheme="minorHAnsi" w:hAnsiTheme="minorHAnsi" w:cs="Arial"/>
          <w:b/>
          <w:color w:val="000000" w:themeColor="text1"/>
          <w:sz w:val="27"/>
          <w:szCs w:val="27"/>
        </w:rPr>
        <w:t xml:space="preserve"> sample CI for population mean, variance unknown</w:t>
      </w:r>
      <w:r>
        <w:rPr>
          <w:rFonts w:asciiTheme="minorHAnsi" w:hAnsiTheme="minorHAnsi" w:cs="Arial" w:hint="eastAsia"/>
          <w:b/>
          <w:color w:val="000000" w:themeColor="text1"/>
          <w:sz w:val="27"/>
          <w:szCs w:val="27"/>
        </w:rPr>
        <w:t>, NORMAL POPULATION</w:t>
      </w:r>
      <w:r w:rsidRPr="00C76CBA">
        <w:rPr>
          <w:rFonts w:asciiTheme="minorHAnsi" w:hAnsiTheme="minorHAnsi" w:cs="Arial"/>
          <w:b/>
          <w:color w:val="000000" w:themeColor="text1"/>
          <w:sz w:val="27"/>
          <w:szCs w:val="27"/>
        </w:rPr>
        <w:t>) (BU)</w:t>
      </w:r>
    </w:p>
    <w:p w:rsidR="00505B8D" w:rsidRPr="00C76CBA" w:rsidRDefault="00505B8D" w:rsidP="00505B8D">
      <w:pPr>
        <w:spacing w:before="100" w:beforeAutospacing="1" w:after="100" w:afterAutospacing="1" w:line="288" w:lineRule="auto"/>
        <w:rPr>
          <w:rFonts w:ascii="Arial" w:eastAsia="SimSun" w:hAnsi="Arial" w:cs="Arial"/>
          <w:color w:val="000000"/>
        </w:rPr>
      </w:pPr>
      <w:r w:rsidRPr="00C76CBA">
        <w:rPr>
          <w:rFonts w:ascii="Arial" w:eastAsia="SimSun" w:hAnsi="Arial" w:cs="Arial"/>
          <w:color w:val="000000"/>
        </w:rPr>
        <w:t>The table below shows data on a subsample of n=10 participants in the 7th examination of the Framingham offspring Study.  </w:t>
      </w:r>
    </w:p>
    <w:tbl>
      <w:tblPr>
        <w:tblW w:w="4513" w:type="pct"/>
        <w:jc w:val="center"/>
        <w:tblCellSpacing w:w="0" w:type="dxa"/>
        <w:tblInd w:w="-744" w:type="dxa"/>
        <w:tblBorders>
          <w:top w:val="single" w:sz="6" w:space="0" w:color="C00000"/>
          <w:left w:val="single" w:sz="6" w:space="0" w:color="C00000"/>
          <w:bottom w:val="single" w:sz="6" w:space="0" w:color="C00000"/>
          <w:right w:val="single" w:sz="6" w:space="0" w:color="C00000"/>
        </w:tblBorders>
        <w:tblCellMar>
          <w:left w:w="0" w:type="dxa"/>
          <w:right w:w="0" w:type="dxa"/>
        </w:tblCellMar>
        <w:tblLook w:val="04A0"/>
      </w:tblPr>
      <w:tblGrid>
        <w:gridCol w:w="3486"/>
        <w:gridCol w:w="727"/>
        <w:gridCol w:w="1355"/>
        <w:gridCol w:w="2388"/>
      </w:tblGrid>
      <w:tr w:rsidR="00505B8D" w:rsidRPr="00C76CBA" w:rsidTr="003765BD">
        <w:trPr>
          <w:tblCellSpacing w:w="0" w:type="dxa"/>
          <w:jc w:val="center"/>
        </w:trPr>
        <w:tc>
          <w:tcPr>
            <w:tcW w:w="2631"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rPr>
                <w:rFonts w:ascii="SimSun" w:eastAsia="SimSun" w:hAnsi="SimSun" w:cs="SimSun"/>
                <w:color w:val="000000"/>
              </w:rPr>
            </w:pPr>
            <w:r w:rsidRPr="00C76CBA">
              <w:rPr>
                <w:rFonts w:ascii="SimSun" w:eastAsia="SimSun" w:hAnsi="SimSun" w:cs="SimSun"/>
                <w:b/>
                <w:bCs/>
                <w:color w:val="000000"/>
              </w:rPr>
              <w:t>Characteristic</w:t>
            </w:r>
          </w:p>
        </w:tc>
        <w:tc>
          <w:tcPr>
            <w:tcW w:w="549"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b/>
                <w:bCs/>
                <w:color w:val="000000"/>
              </w:rPr>
              <w:t>n</w:t>
            </w:r>
          </w:p>
        </w:tc>
        <w:tc>
          <w:tcPr>
            <w:tcW w:w="102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b/>
                <w:bCs/>
                <w:color w:val="000000"/>
              </w:rPr>
              <w:t>Sample Mean</w:t>
            </w:r>
          </w:p>
        </w:tc>
        <w:tc>
          <w:tcPr>
            <w:tcW w:w="180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b/>
                <w:bCs/>
                <w:color w:val="000000"/>
              </w:rPr>
              <w:t>Standard Deviation (s)</w:t>
            </w:r>
          </w:p>
        </w:tc>
      </w:tr>
      <w:tr w:rsidR="00505B8D" w:rsidRPr="00C76CBA" w:rsidTr="003765BD">
        <w:trPr>
          <w:tblCellSpacing w:w="0" w:type="dxa"/>
          <w:jc w:val="center"/>
        </w:trPr>
        <w:tc>
          <w:tcPr>
            <w:tcW w:w="2631"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rPr>
                <w:rFonts w:ascii="SimSun" w:eastAsia="SimSun" w:hAnsi="SimSun" w:cs="SimSun"/>
                <w:color w:val="000000"/>
              </w:rPr>
            </w:pPr>
            <w:r w:rsidRPr="00C76CBA">
              <w:rPr>
                <w:rFonts w:ascii="SimSun" w:eastAsia="SimSun" w:hAnsi="SimSun" w:cs="SimSun"/>
                <w:b/>
                <w:bCs/>
                <w:color w:val="000000"/>
              </w:rPr>
              <w:t>Systolic Blood Pressure</w:t>
            </w:r>
          </w:p>
        </w:tc>
        <w:tc>
          <w:tcPr>
            <w:tcW w:w="549"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10</w:t>
            </w:r>
          </w:p>
        </w:tc>
        <w:tc>
          <w:tcPr>
            <w:tcW w:w="102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121.2</w:t>
            </w:r>
          </w:p>
        </w:tc>
        <w:tc>
          <w:tcPr>
            <w:tcW w:w="180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11.1</w:t>
            </w:r>
          </w:p>
        </w:tc>
      </w:tr>
      <w:tr w:rsidR="00505B8D" w:rsidRPr="00C76CBA" w:rsidTr="003765BD">
        <w:trPr>
          <w:tblCellSpacing w:w="0" w:type="dxa"/>
          <w:jc w:val="center"/>
        </w:trPr>
        <w:tc>
          <w:tcPr>
            <w:tcW w:w="2631"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rPr>
                <w:rFonts w:ascii="SimSun" w:eastAsia="SimSun" w:hAnsi="SimSun" w:cs="SimSun"/>
                <w:color w:val="000000"/>
              </w:rPr>
            </w:pPr>
            <w:r w:rsidRPr="00C76CBA">
              <w:rPr>
                <w:rFonts w:ascii="SimSun" w:eastAsia="SimSun" w:hAnsi="SimSun" w:cs="SimSun"/>
                <w:b/>
                <w:bCs/>
                <w:color w:val="000000"/>
              </w:rPr>
              <w:t>Diastolic Blood Pressure</w:t>
            </w:r>
          </w:p>
        </w:tc>
        <w:tc>
          <w:tcPr>
            <w:tcW w:w="549"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10</w:t>
            </w:r>
          </w:p>
        </w:tc>
        <w:tc>
          <w:tcPr>
            <w:tcW w:w="102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71.3</w:t>
            </w:r>
          </w:p>
        </w:tc>
        <w:tc>
          <w:tcPr>
            <w:tcW w:w="180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7.2</w:t>
            </w:r>
          </w:p>
        </w:tc>
      </w:tr>
      <w:tr w:rsidR="00505B8D" w:rsidRPr="00C76CBA" w:rsidTr="003765BD">
        <w:trPr>
          <w:tblCellSpacing w:w="0" w:type="dxa"/>
          <w:jc w:val="center"/>
        </w:trPr>
        <w:tc>
          <w:tcPr>
            <w:tcW w:w="2631"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rPr>
                <w:rFonts w:ascii="SimSun" w:eastAsia="SimSun" w:hAnsi="SimSun" w:cs="SimSun"/>
                <w:color w:val="000000"/>
              </w:rPr>
            </w:pPr>
            <w:r w:rsidRPr="00C76CBA">
              <w:rPr>
                <w:rFonts w:ascii="SimSun" w:eastAsia="SimSun" w:hAnsi="SimSun" w:cs="SimSun"/>
                <w:b/>
                <w:bCs/>
                <w:color w:val="000000"/>
              </w:rPr>
              <w:t>Total Serum Cholesterol</w:t>
            </w:r>
          </w:p>
        </w:tc>
        <w:tc>
          <w:tcPr>
            <w:tcW w:w="549"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10</w:t>
            </w:r>
          </w:p>
        </w:tc>
        <w:tc>
          <w:tcPr>
            <w:tcW w:w="102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202.3</w:t>
            </w:r>
          </w:p>
        </w:tc>
        <w:tc>
          <w:tcPr>
            <w:tcW w:w="180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37.7</w:t>
            </w:r>
          </w:p>
        </w:tc>
      </w:tr>
      <w:tr w:rsidR="00505B8D" w:rsidRPr="00C76CBA" w:rsidTr="003765BD">
        <w:trPr>
          <w:tblCellSpacing w:w="0" w:type="dxa"/>
          <w:jc w:val="center"/>
        </w:trPr>
        <w:tc>
          <w:tcPr>
            <w:tcW w:w="2631"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rPr>
                <w:rFonts w:ascii="SimSun" w:eastAsia="SimSun" w:hAnsi="SimSun" w:cs="SimSun"/>
                <w:color w:val="000000"/>
              </w:rPr>
            </w:pPr>
            <w:r w:rsidRPr="00C76CBA">
              <w:rPr>
                <w:rFonts w:ascii="SimSun" w:eastAsia="SimSun" w:hAnsi="SimSun" w:cs="SimSun"/>
                <w:b/>
                <w:bCs/>
                <w:color w:val="000000"/>
              </w:rPr>
              <w:t>Weight</w:t>
            </w:r>
          </w:p>
        </w:tc>
        <w:tc>
          <w:tcPr>
            <w:tcW w:w="549"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10</w:t>
            </w:r>
          </w:p>
        </w:tc>
        <w:tc>
          <w:tcPr>
            <w:tcW w:w="102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176.0</w:t>
            </w:r>
          </w:p>
        </w:tc>
        <w:tc>
          <w:tcPr>
            <w:tcW w:w="180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33.0</w:t>
            </w:r>
          </w:p>
        </w:tc>
      </w:tr>
      <w:tr w:rsidR="00505B8D" w:rsidRPr="00C76CBA" w:rsidTr="003765BD">
        <w:trPr>
          <w:tblCellSpacing w:w="0" w:type="dxa"/>
          <w:jc w:val="center"/>
        </w:trPr>
        <w:tc>
          <w:tcPr>
            <w:tcW w:w="2631"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rPr>
                <w:rFonts w:ascii="SimSun" w:eastAsia="SimSun" w:hAnsi="SimSun" w:cs="SimSun"/>
                <w:color w:val="000000"/>
              </w:rPr>
            </w:pPr>
            <w:r w:rsidRPr="00C76CBA">
              <w:rPr>
                <w:rFonts w:ascii="SimSun" w:eastAsia="SimSun" w:hAnsi="SimSun" w:cs="SimSun"/>
                <w:b/>
                <w:bCs/>
                <w:color w:val="000000"/>
              </w:rPr>
              <w:t>Height</w:t>
            </w:r>
          </w:p>
        </w:tc>
        <w:tc>
          <w:tcPr>
            <w:tcW w:w="549"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10</w:t>
            </w:r>
          </w:p>
        </w:tc>
        <w:tc>
          <w:tcPr>
            <w:tcW w:w="102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67.175</w:t>
            </w:r>
          </w:p>
        </w:tc>
        <w:tc>
          <w:tcPr>
            <w:tcW w:w="180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4.205</w:t>
            </w:r>
          </w:p>
        </w:tc>
      </w:tr>
      <w:tr w:rsidR="00505B8D" w:rsidRPr="00C76CBA" w:rsidTr="003765BD">
        <w:trPr>
          <w:tblCellSpacing w:w="0" w:type="dxa"/>
          <w:jc w:val="center"/>
        </w:trPr>
        <w:tc>
          <w:tcPr>
            <w:tcW w:w="2631"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rPr>
                <w:rFonts w:ascii="SimSun" w:eastAsia="SimSun" w:hAnsi="SimSun" w:cs="SimSun"/>
                <w:color w:val="000000"/>
              </w:rPr>
            </w:pPr>
            <w:r w:rsidRPr="00C76CBA">
              <w:rPr>
                <w:rFonts w:ascii="SimSun" w:eastAsia="SimSun" w:hAnsi="SimSun" w:cs="SimSun"/>
                <w:b/>
                <w:bCs/>
                <w:color w:val="000000"/>
              </w:rPr>
              <w:t>Body Mass Index</w:t>
            </w:r>
          </w:p>
        </w:tc>
        <w:tc>
          <w:tcPr>
            <w:tcW w:w="549"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10</w:t>
            </w:r>
          </w:p>
        </w:tc>
        <w:tc>
          <w:tcPr>
            <w:tcW w:w="102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27.26</w:t>
            </w:r>
          </w:p>
        </w:tc>
        <w:tc>
          <w:tcPr>
            <w:tcW w:w="1803"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C76CBA" w:rsidRDefault="00505B8D" w:rsidP="003765BD">
            <w:pPr>
              <w:spacing w:before="96" w:after="96"/>
              <w:jc w:val="center"/>
              <w:rPr>
                <w:rFonts w:ascii="SimSun" w:eastAsia="SimSun" w:hAnsi="SimSun" w:cs="SimSun"/>
                <w:color w:val="000000"/>
              </w:rPr>
            </w:pPr>
            <w:r w:rsidRPr="00C76CBA">
              <w:rPr>
                <w:rFonts w:ascii="SimSun" w:eastAsia="SimSun" w:hAnsi="SimSun" w:cs="SimSun"/>
                <w:color w:val="000000"/>
              </w:rPr>
              <w:t>3.10</w:t>
            </w:r>
          </w:p>
        </w:tc>
      </w:tr>
    </w:tbl>
    <w:p w:rsidR="00505B8D" w:rsidRPr="00C76CBA" w:rsidRDefault="00505B8D" w:rsidP="00505B8D">
      <w:pPr>
        <w:spacing w:before="100" w:beforeAutospacing="1" w:after="100" w:afterAutospacing="1" w:line="288" w:lineRule="auto"/>
        <w:rPr>
          <w:rFonts w:ascii="Arial" w:eastAsia="SimSun" w:hAnsi="Arial" w:cs="Arial"/>
          <w:color w:val="000000"/>
        </w:rPr>
      </w:pPr>
      <w:r w:rsidRPr="00C76CBA">
        <w:rPr>
          <w:rFonts w:ascii="Arial" w:eastAsia="SimSun" w:hAnsi="Arial" w:cs="Arial"/>
          <w:color w:val="000000"/>
        </w:rPr>
        <w:t> Suppose we compute a 95% confidence interval for the true systolic blood pressure using data in the subsample. Because the sample size is small, we must now use the confidence interval formula that involves t rather than Z.</w:t>
      </w:r>
    </w:p>
    <w:p w:rsidR="00505B8D" w:rsidRPr="007945AC" w:rsidRDefault="00505B8D" w:rsidP="00505B8D">
      <w:pPr>
        <w:spacing w:before="100" w:beforeAutospacing="1" w:after="100" w:afterAutospacing="1" w:line="288" w:lineRule="auto"/>
        <w:jc w:val="center"/>
        <w:rPr>
          <w:rFonts w:ascii="Arial" w:eastAsia="SimSun" w:hAnsi="Arial" w:cs="Arial"/>
          <w:color w:val="000000"/>
        </w:rPr>
      </w:pPr>
      <m:oMathPara>
        <m:oMath>
          <m:d>
            <m:dPr>
              <m:begChr m:val="["/>
              <m:endChr m:val="]"/>
              <m:ctrlPr>
                <w:rPr>
                  <w:rFonts w:ascii="Cambria Math" w:hAnsi="Cambria Math"/>
                  <w:highlight w:val="yellow"/>
                </w:rPr>
              </m:ctrlPr>
            </m:dPr>
            <m:e>
              <m:acc>
                <m:accPr>
                  <m:chr m:val="̅"/>
                  <m:ctrlPr>
                    <w:rPr>
                      <w:rFonts w:ascii="Cambria Math" w:eastAsia="Batang" w:hAnsi="Cambria Math"/>
                      <w:i/>
                      <w:highlight w:val="yellow"/>
                      <w:lang w:val="it-IT"/>
                    </w:rPr>
                  </m:ctrlPr>
                </m:accPr>
                <m:e>
                  <m:r>
                    <w:rPr>
                      <w:rFonts w:ascii="Cambria Math" w:eastAsia="Batang" w:hAnsi="Cambria Math"/>
                      <w:highlight w:val="yellow"/>
                      <w:lang w:val="it-IT"/>
                    </w:rPr>
                    <m:t>X</m:t>
                  </m:r>
                </m:e>
              </m:acc>
              <m:r>
                <w:rPr>
                  <w:rFonts w:ascii="Cambria Math" w:eastAsia="Batang" w:hAnsi="Cambria Math"/>
                  <w:highlight w:val="yellow"/>
                  <w:lang w:val="it-IT"/>
                </w:rPr>
                <m:t>-</m:t>
              </m:r>
              <m:sSub>
                <m:sSubPr>
                  <m:ctrlPr>
                    <w:rPr>
                      <w:rFonts w:ascii="Cambria Math" w:eastAsia="Batang" w:hAnsi="Cambria Math"/>
                      <w:i/>
                      <w:highlight w:val="yellow"/>
                      <w:lang w:val="it-IT"/>
                    </w:rPr>
                  </m:ctrlPr>
                </m:sSubPr>
                <m:e>
                  <m:r>
                    <w:rPr>
                      <w:rFonts w:ascii="Cambria Math" w:eastAsia="Batang" w:hAnsi="Cambria Math"/>
                      <w:highlight w:val="yellow"/>
                      <w:lang w:val="it-IT"/>
                    </w:rPr>
                    <m:t>t</m:t>
                  </m:r>
                </m:e>
                <m:sub>
                  <m:r>
                    <w:rPr>
                      <w:rFonts w:ascii="Cambria Math" w:eastAsia="Batang" w:hAnsi="Cambria Math"/>
                      <w:highlight w:val="yellow"/>
                      <w:lang w:val="it-IT"/>
                    </w:rPr>
                    <m:t>n-1,α/2</m:t>
                  </m:r>
                </m:sub>
              </m:sSub>
              <m:f>
                <m:fPr>
                  <m:ctrlPr>
                    <w:rPr>
                      <w:rFonts w:ascii="Cambria Math" w:eastAsia="Batang" w:hAnsi="Cambria Math"/>
                      <w:i/>
                      <w:highlight w:val="yellow"/>
                      <w:lang w:val="it-IT"/>
                    </w:rPr>
                  </m:ctrlPr>
                </m:fPr>
                <m:num>
                  <m:r>
                    <w:rPr>
                      <w:rFonts w:ascii="Cambria Math" w:eastAsia="Batang" w:hAnsi="Cambria Math"/>
                      <w:highlight w:val="yellow"/>
                      <w:lang w:val="it-IT"/>
                    </w:rPr>
                    <m:t>S</m:t>
                  </m:r>
                </m:num>
                <m:den>
                  <m:rad>
                    <m:radPr>
                      <m:degHide m:val="on"/>
                      <m:ctrlPr>
                        <w:rPr>
                          <w:rFonts w:ascii="Cambria Math" w:eastAsia="Batang" w:hAnsi="Cambria Math"/>
                          <w:i/>
                          <w:highlight w:val="yellow"/>
                          <w:lang w:val="it-IT"/>
                        </w:rPr>
                      </m:ctrlPr>
                    </m:radPr>
                    <m:deg/>
                    <m:e>
                      <m:r>
                        <w:rPr>
                          <w:rFonts w:ascii="Cambria Math" w:eastAsia="Batang" w:hAnsi="Cambria Math"/>
                          <w:highlight w:val="yellow"/>
                          <w:lang w:val="it-IT"/>
                        </w:rPr>
                        <m:t>n</m:t>
                      </m:r>
                    </m:e>
                  </m:rad>
                </m:den>
              </m:f>
              <m:r>
                <w:rPr>
                  <w:rFonts w:ascii="Cambria Math" w:eastAsia="Batang" w:hAnsi="Cambria Math"/>
                  <w:highlight w:val="yellow"/>
                  <w:lang w:val="it-IT"/>
                </w:rPr>
                <m:t xml:space="preserve">, </m:t>
              </m:r>
              <m:acc>
                <m:accPr>
                  <m:chr m:val="̅"/>
                  <m:ctrlPr>
                    <w:rPr>
                      <w:rFonts w:ascii="Cambria Math" w:eastAsia="Batang" w:hAnsi="Cambria Math"/>
                      <w:i/>
                      <w:highlight w:val="yellow"/>
                      <w:lang w:val="it-IT"/>
                    </w:rPr>
                  </m:ctrlPr>
                </m:accPr>
                <m:e>
                  <m:r>
                    <w:rPr>
                      <w:rFonts w:ascii="Cambria Math" w:eastAsia="Batang" w:hAnsi="Cambria Math"/>
                      <w:highlight w:val="yellow"/>
                      <w:lang w:val="it-IT"/>
                    </w:rPr>
                    <m:t>X</m:t>
                  </m:r>
                </m:e>
              </m:acc>
              <m:r>
                <w:rPr>
                  <w:rFonts w:ascii="Cambria Math" w:eastAsia="Batang" w:hAnsi="Cambria Math"/>
                  <w:highlight w:val="yellow"/>
                  <w:lang w:val="it-IT"/>
                </w:rPr>
                <m:t>+</m:t>
              </m:r>
              <m:sSub>
                <m:sSubPr>
                  <m:ctrlPr>
                    <w:rPr>
                      <w:rFonts w:ascii="Cambria Math" w:eastAsia="Batang" w:hAnsi="Cambria Math"/>
                      <w:i/>
                      <w:highlight w:val="yellow"/>
                      <w:lang w:val="it-IT"/>
                    </w:rPr>
                  </m:ctrlPr>
                </m:sSubPr>
                <m:e>
                  <m:r>
                    <w:rPr>
                      <w:rFonts w:ascii="Cambria Math" w:eastAsia="Batang" w:hAnsi="Cambria Math"/>
                      <w:highlight w:val="yellow"/>
                      <w:lang w:val="it-IT"/>
                    </w:rPr>
                    <m:t>t</m:t>
                  </m:r>
                </m:e>
                <m:sub>
                  <m:r>
                    <w:rPr>
                      <w:rFonts w:ascii="Cambria Math" w:eastAsia="Batang" w:hAnsi="Cambria Math"/>
                      <w:highlight w:val="yellow"/>
                      <w:lang w:val="it-IT"/>
                    </w:rPr>
                    <m:t>n-1,α/2</m:t>
                  </m:r>
                </m:sub>
              </m:sSub>
              <m:f>
                <m:fPr>
                  <m:ctrlPr>
                    <w:rPr>
                      <w:rFonts w:ascii="Cambria Math" w:eastAsia="Batang" w:hAnsi="Cambria Math"/>
                      <w:i/>
                      <w:highlight w:val="yellow"/>
                      <w:lang w:val="it-IT"/>
                    </w:rPr>
                  </m:ctrlPr>
                </m:fPr>
                <m:num>
                  <m:r>
                    <w:rPr>
                      <w:rFonts w:ascii="Cambria Math" w:eastAsia="Batang" w:hAnsi="Cambria Math"/>
                      <w:highlight w:val="yellow"/>
                      <w:lang w:val="it-IT"/>
                    </w:rPr>
                    <m:t>S</m:t>
                  </m:r>
                </m:num>
                <m:den>
                  <m:rad>
                    <m:radPr>
                      <m:degHide m:val="on"/>
                      <m:ctrlPr>
                        <w:rPr>
                          <w:rFonts w:ascii="Cambria Math" w:eastAsia="Batang" w:hAnsi="Cambria Math"/>
                          <w:i/>
                          <w:highlight w:val="yellow"/>
                          <w:lang w:val="it-IT"/>
                        </w:rPr>
                      </m:ctrlPr>
                    </m:radPr>
                    <m:deg/>
                    <m:e>
                      <m:r>
                        <w:rPr>
                          <w:rFonts w:ascii="Cambria Math" w:eastAsia="Batang" w:hAnsi="Cambria Math"/>
                          <w:highlight w:val="yellow"/>
                          <w:lang w:val="it-IT"/>
                        </w:rPr>
                        <m:t>n</m:t>
                      </m:r>
                    </m:e>
                  </m:rad>
                </m:den>
              </m:f>
              <m:r>
                <w:rPr>
                  <w:rFonts w:ascii="Cambria Math" w:eastAsia="Batang" w:hAnsi="Cambria Math"/>
                  <w:highlight w:val="yellow"/>
                  <w:lang w:val="it-IT"/>
                </w:rPr>
                <m:t xml:space="preserve"> </m:t>
              </m:r>
            </m:e>
          </m:d>
        </m:oMath>
      </m:oMathPara>
    </w:p>
    <w:p w:rsidR="00505B8D" w:rsidRPr="00C76CBA" w:rsidRDefault="00505B8D" w:rsidP="00505B8D">
      <w:pPr>
        <w:spacing w:before="100" w:beforeAutospacing="1" w:after="100" w:afterAutospacing="1" w:line="288" w:lineRule="auto"/>
        <w:rPr>
          <w:rFonts w:ascii="Arial" w:eastAsia="SimSun" w:hAnsi="Arial" w:cs="Arial"/>
          <w:color w:val="000000"/>
        </w:rPr>
      </w:pPr>
      <w:r w:rsidRPr="00C76CBA">
        <w:rPr>
          <w:rFonts w:ascii="Arial" w:eastAsia="SimSun" w:hAnsi="Arial" w:cs="Arial"/>
          <w:color w:val="000000"/>
        </w:rPr>
        <w:t>The sample size is n=10, the degrees of freedom (</w:t>
      </w:r>
      <w:proofErr w:type="spellStart"/>
      <w:proofErr w:type="gramStart"/>
      <w:r w:rsidRPr="00C76CBA">
        <w:rPr>
          <w:rFonts w:ascii="Arial" w:eastAsia="SimSun" w:hAnsi="Arial" w:cs="Arial"/>
          <w:color w:val="000000"/>
        </w:rPr>
        <w:t>df</w:t>
      </w:r>
      <w:proofErr w:type="spellEnd"/>
      <w:proofErr w:type="gramEnd"/>
      <w:r w:rsidRPr="00C76CBA">
        <w:rPr>
          <w:rFonts w:ascii="Arial" w:eastAsia="SimSun" w:hAnsi="Arial" w:cs="Arial"/>
          <w:color w:val="000000"/>
        </w:rPr>
        <w:t xml:space="preserve">) = n-1 = 9. The t value for 95% confidence with </w:t>
      </w:r>
      <w:proofErr w:type="spellStart"/>
      <w:proofErr w:type="gramStart"/>
      <w:r w:rsidRPr="00C76CBA">
        <w:rPr>
          <w:rFonts w:ascii="Arial" w:eastAsia="SimSun" w:hAnsi="Arial" w:cs="Arial"/>
          <w:color w:val="000000"/>
        </w:rPr>
        <w:t>df</w:t>
      </w:r>
      <w:proofErr w:type="spellEnd"/>
      <w:proofErr w:type="gramEnd"/>
      <w:r w:rsidRPr="00C76CBA">
        <w:rPr>
          <w:rFonts w:ascii="Arial" w:eastAsia="SimSun" w:hAnsi="Arial" w:cs="Arial"/>
          <w:color w:val="000000"/>
        </w:rPr>
        <w:t xml:space="preserve"> = 9 is </w:t>
      </w:r>
      <m:oMath>
        <m:sSub>
          <m:sSubPr>
            <m:ctrlPr>
              <w:rPr>
                <w:rFonts w:ascii="Cambria Math" w:eastAsia="Batang" w:hAnsi="Cambria Math"/>
                <w:i/>
                <w:highlight w:val="yellow"/>
                <w:lang w:val="it-IT"/>
              </w:rPr>
            </m:ctrlPr>
          </m:sSubPr>
          <m:e>
            <m:r>
              <w:rPr>
                <w:rFonts w:ascii="Cambria Math" w:eastAsia="Batang" w:hAnsi="Cambria Math"/>
                <w:highlight w:val="yellow"/>
                <w:lang w:val="it-IT"/>
              </w:rPr>
              <m:t>t</m:t>
            </m:r>
          </m:e>
          <m:sub>
            <m:r>
              <w:rPr>
                <w:rFonts w:ascii="Cambria Math" w:eastAsia="Batang" w:hAnsi="Cambria Math"/>
                <w:highlight w:val="yellow"/>
                <w:lang w:val="it-IT"/>
              </w:rPr>
              <m:t>9,0.025</m:t>
            </m:r>
          </m:sub>
        </m:sSub>
      </m:oMath>
      <w:r w:rsidRPr="00C76CBA">
        <w:rPr>
          <w:rFonts w:ascii="Arial" w:eastAsia="SimSun" w:hAnsi="Arial" w:cs="Arial"/>
          <w:color w:val="000000"/>
        </w:rPr>
        <w:t xml:space="preserve"> = 2.262.  </w:t>
      </w:r>
    </w:p>
    <w:p w:rsidR="00505B8D" w:rsidRPr="00C76CBA" w:rsidRDefault="00505B8D" w:rsidP="00505B8D">
      <w:pPr>
        <w:spacing w:before="100" w:beforeAutospacing="1" w:after="100" w:afterAutospacing="1" w:line="288" w:lineRule="auto"/>
        <w:jc w:val="center"/>
        <w:rPr>
          <w:rFonts w:ascii="Arial" w:eastAsia="SimSun" w:hAnsi="Arial" w:cs="Arial"/>
          <w:color w:val="000000"/>
        </w:rPr>
      </w:pPr>
      <w:r>
        <w:rPr>
          <w:rFonts w:ascii="Arial" w:eastAsia="SimSun" w:hAnsi="Arial" w:cs="Arial"/>
          <w:noProof/>
          <w:color w:val="000000"/>
        </w:rPr>
        <w:lastRenderedPageBreak/>
        <w:drawing>
          <wp:inline distT="0" distB="0" distL="0" distR="0">
            <wp:extent cx="4762500" cy="3228975"/>
            <wp:effectExtent l="0" t="0" r="0" b="0"/>
            <wp:docPr id="1" name="图片 127" descr="SysBP_example-T_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ysBP_example-T_table.png"/>
                    <pic:cNvPicPr>
                      <a:picLocks noChangeAspect="1" noChangeArrowheads="1"/>
                    </pic:cNvPicPr>
                  </pic:nvPicPr>
                  <pic:blipFill>
                    <a:blip r:embed="rId142" cstate="print"/>
                    <a:srcRect/>
                    <a:stretch>
                      <a:fillRect/>
                    </a:stretch>
                  </pic:blipFill>
                  <pic:spPr bwMode="auto">
                    <a:xfrm>
                      <a:off x="0" y="0"/>
                      <a:ext cx="4762500" cy="3228975"/>
                    </a:xfrm>
                    <a:prstGeom prst="rect">
                      <a:avLst/>
                    </a:prstGeom>
                    <a:noFill/>
                    <a:ln w="9525">
                      <a:noFill/>
                      <a:miter lim="800000"/>
                      <a:headEnd/>
                      <a:tailEnd/>
                    </a:ln>
                  </pic:spPr>
                </pic:pic>
              </a:graphicData>
            </a:graphic>
          </wp:inline>
        </w:drawing>
      </w:r>
    </w:p>
    <w:p w:rsidR="00505B8D" w:rsidRPr="00C76CBA" w:rsidRDefault="00505B8D" w:rsidP="00505B8D">
      <w:pPr>
        <w:spacing w:before="100" w:beforeAutospacing="1" w:after="100" w:afterAutospacing="1" w:line="288" w:lineRule="auto"/>
        <w:rPr>
          <w:rFonts w:ascii="Arial" w:eastAsia="SimSun" w:hAnsi="Arial" w:cs="Arial"/>
          <w:color w:val="000000"/>
        </w:rPr>
      </w:pPr>
      <w:r w:rsidRPr="00C76CBA">
        <w:rPr>
          <w:rFonts w:ascii="Arial" w:eastAsia="SimSun" w:hAnsi="Arial" w:cs="Arial"/>
          <w:color w:val="000000"/>
        </w:rPr>
        <w:t>Substituting the sample statistics and the t value for 95% confidence, we have</w:t>
      </w:r>
    </w:p>
    <w:p w:rsidR="00505B8D" w:rsidRPr="00C76CBA" w:rsidRDefault="00505B8D" w:rsidP="00505B8D">
      <w:pPr>
        <w:spacing w:before="100" w:beforeAutospacing="1" w:after="100" w:afterAutospacing="1" w:line="288" w:lineRule="auto"/>
        <w:jc w:val="center"/>
        <w:rPr>
          <w:rFonts w:ascii="Arial" w:eastAsia="SimSun" w:hAnsi="Arial" w:cs="Arial"/>
          <w:color w:val="000000"/>
        </w:rPr>
      </w:pPr>
      <w:r>
        <w:rPr>
          <w:rFonts w:ascii="Arial" w:eastAsia="SimSun" w:hAnsi="Arial" w:cs="Arial"/>
          <w:noProof/>
          <w:color w:val="000000"/>
        </w:rPr>
        <w:drawing>
          <wp:inline distT="0" distB="0" distL="0" distR="0">
            <wp:extent cx="4048125" cy="552450"/>
            <wp:effectExtent l="0" t="0" r="9525" b="0"/>
            <wp:docPr id="2" name="图片 128" descr="CIwithT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IwithTexample.png"/>
                    <pic:cNvPicPr>
                      <a:picLocks noChangeAspect="1" noChangeArrowheads="1"/>
                    </pic:cNvPicPr>
                  </pic:nvPicPr>
                  <pic:blipFill>
                    <a:blip r:embed="rId143" cstate="print"/>
                    <a:srcRect/>
                    <a:stretch>
                      <a:fillRect/>
                    </a:stretch>
                  </pic:blipFill>
                  <pic:spPr bwMode="auto">
                    <a:xfrm>
                      <a:off x="0" y="0"/>
                      <a:ext cx="4048125" cy="552450"/>
                    </a:xfrm>
                    <a:prstGeom prst="rect">
                      <a:avLst/>
                    </a:prstGeom>
                    <a:noFill/>
                    <a:ln w="9525">
                      <a:noFill/>
                      <a:miter lim="800000"/>
                      <a:headEnd/>
                      <a:tailEnd/>
                    </a:ln>
                  </pic:spPr>
                </pic:pic>
              </a:graphicData>
            </a:graphic>
          </wp:inline>
        </w:drawing>
      </w:r>
      <w:r w:rsidRPr="00C76CBA">
        <w:rPr>
          <w:rFonts w:ascii="Arial" w:eastAsia="SimSun" w:hAnsi="Arial" w:cs="Arial"/>
          <w:color w:val="000000"/>
        </w:rPr>
        <w:t>.</w:t>
      </w:r>
    </w:p>
    <w:p w:rsidR="00505B8D" w:rsidRPr="00C76CBA" w:rsidRDefault="00505B8D" w:rsidP="00505B8D">
      <w:pPr>
        <w:spacing w:before="100" w:beforeAutospacing="1" w:after="100" w:afterAutospacing="1" w:line="288" w:lineRule="auto"/>
        <w:rPr>
          <w:rFonts w:ascii="Arial" w:eastAsia="SimSun" w:hAnsi="Arial" w:cs="Arial"/>
          <w:color w:val="000000"/>
        </w:rPr>
      </w:pPr>
      <w:r w:rsidRPr="00C76CBA">
        <w:rPr>
          <w:rFonts w:ascii="Arial" w:eastAsia="SimSun" w:hAnsi="Arial" w:cs="Arial"/>
          <w:color w:val="C00000"/>
          <w:sz w:val="36"/>
          <w:szCs w:val="36"/>
        </w:rPr>
        <w:t>Interpretation:</w:t>
      </w:r>
      <w:r w:rsidRPr="00C76CBA">
        <w:rPr>
          <w:rFonts w:ascii="Arial" w:eastAsia="SimSun" w:hAnsi="Arial" w:cs="Arial"/>
          <w:color w:val="000000"/>
        </w:rPr>
        <w:t xml:space="preserve"> Based on this sample of size n=10, our best estimate of the true mean systolic blood pressure in the population is 121.2. Based on this sample, we are 95% confident that the true systolic blood pressure in the population is between 113.3 and 129.1. Note that the margin of error is larger here primarily due to the small sample size.      </w:t>
      </w:r>
    </w:p>
    <w:p w:rsidR="00505B8D" w:rsidRPr="006B42BE" w:rsidRDefault="00505B8D" w:rsidP="00505B8D"/>
    <w:p w:rsidR="00505B8D" w:rsidRPr="00750FE6" w:rsidRDefault="00505B8D" w:rsidP="00505B8D">
      <w:proofErr w:type="gramStart"/>
      <w:r w:rsidRPr="008A261B">
        <w:rPr>
          <w:rFonts w:asciiTheme="minorHAnsi" w:hAnsiTheme="minorHAnsi"/>
          <w:b/>
          <w:sz w:val="27"/>
          <w:szCs w:val="27"/>
        </w:rPr>
        <w:t xml:space="preserve">Example </w:t>
      </w:r>
      <w:r>
        <w:rPr>
          <w:rFonts w:asciiTheme="minorHAnsi" w:hAnsiTheme="minorHAnsi" w:hint="eastAsia"/>
          <w:b/>
          <w:sz w:val="27"/>
          <w:szCs w:val="27"/>
        </w:rPr>
        <w:t>3</w:t>
      </w:r>
      <w:r w:rsidRPr="008A261B">
        <w:rPr>
          <w:rFonts w:asciiTheme="minorHAnsi" w:hAnsiTheme="minorHAnsi"/>
          <w:b/>
          <w:sz w:val="27"/>
          <w:szCs w:val="27"/>
        </w:rPr>
        <w:t>.</w:t>
      </w:r>
      <w:proofErr w:type="gramEnd"/>
      <w:r w:rsidRPr="008A261B">
        <w:rPr>
          <w:rFonts w:asciiTheme="minorHAnsi" w:hAnsiTheme="minorHAnsi"/>
          <w:b/>
          <w:sz w:val="27"/>
          <w:szCs w:val="27"/>
        </w:rPr>
        <w:t xml:space="preserve"> (Small sample CI for population mean, variance unknown, NORMAL POPULATION)</w:t>
      </w:r>
      <w:r w:rsidRPr="008A261B">
        <w:rPr>
          <w:b/>
        </w:rPr>
        <w:t xml:space="preserve"> </w:t>
      </w:r>
      <w:r w:rsidRPr="00750FE6">
        <w:t xml:space="preserve">In a psychological </w:t>
      </w:r>
      <w:r w:rsidRPr="009E24C6">
        <w:rPr>
          <w:color w:val="FF0000"/>
        </w:rPr>
        <w:t>depth-perception</w:t>
      </w:r>
      <w:r w:rsidRPr="00750FE6">
        <w:t xml:space="preserve"> test, </w:t>
      </w:r>
      <w:proofErr w:type="gramStart"/>
      <w:r w:rsidRPr="00750FE6">
        <w:t xml:space="preserve">a random sample of </w:t>
      </w:r>
      <w:r w:rsidRPr="00750FE6">
        <w:rPr>
          <w:position w:val="-6"/>
        </w:rPr>
        <w:object w:dxaOrig="660" w:dyaOrig="279">
          <v:shape id="_x0000_i1098" type="#_x0000_t75" style="width:33pt;height:14.25pt" o:ole="">
            <v:imagedata r:id="rId144" o:title=""/>
          </v:shape>
          <o:OLEObject Type="Embed" ProgID="Equation.DSMT4" ShapeID="_x0000_i1098" DrawAspect="Content" ObjectID="_1471322901" r:id="rId145"/>
        </w:object>
      </w:r>
      <w:r w:rsidRPr="00750FE6">
        <w:t xml:space="preserve"> airline pilots were</w:t>
      </w:r>
      <w:proofErr w:type="gramEnd"/>
      <w:r w:rsidRPr="00750FE6">
        <w:t xml:space="preserve"> asked to judge the distance between 2 markers at the other end of a laboratory. </w:t>
      </w:r>
    </w:p>
    <w:p w:rsidR="00505B8D" w:rsidRPr="00750FE6" w:rsidRDefault="00505B8D" w:rsidP="00505B8D">
      <w:r w:rsidRPr="00750FE6">
        <w:t>The data (in test) are</w:t>
      </w:r>
    </w:p>
    <w:p w:rsidR="00505B8D" w:rsidRPr="009E24C6" w:rsidRDefault="00505B8D" w:rsidP="00505B8D">
      <w:pPr>
        <w:jc w:val="center"/>
        <w:rPr>
          <w:color w:val="993300"/>
        </w:rPr>
      </w:pPr>
      <w:r w:rsidRPr="00750FE6">
        <w:t>2.7, 2.4, 1.9, 2.4, 1.9, 2.3, 2.2, 2.5, 2.3, 1.8, 2.5, 2.0, 2.2</w:t>
      </w:r>
      <w:r>
        <w:t xml:space="preserve">, </w:t>
      </w:r>
      <w:r w:rsidRPr="009E24C6">
        <w:rPr>
          <w:color w:val="FF0000"/>
        </w:rPr>
        <w:t>2.6</w:t>
      </w:r>
    </w:p>
    <w:p w:rsidR="00505B8D" w:rsidRPr="00750FE6" w:rsidRDefault="00505B8D" w:rsidP="00505B8D">
      <w:r w:rsidRPr="00750FE6">
        <w:t xml:space="preserve">Please construct a 95% CI </w:t>
      </w:r>
      <w:proofErr w:type="gramStart"/>
      <w:r w:rsidRPr="00750FE6">
        <w:t xml:space="preserve">for </w:t>
      </w:r>
      <w:proofErr w:type="gramEnd"/>
      <w:r w:rsidRPr="00750FE6">
        <w:rPr>
          <w:position w:val="-10"/>
        </w:rPr>
        <w:object w:dxaOrig="240" w:dyaOrig="260">
          <v:shape id="_x0000_i1099" type="#_x0000_t75" style="width:12pt;height:12.75pt" o:ole="">
            <v:imagedata r:id="rId146" o:title=""/>
          </v:shape>
          <o:OLEObject Type="Embed" ProgID="Equation.DSMT4" ShapeID="_x0000_i1099" DrawAspect="Content" ObjectID="_1471322902" r:id="rId147"/>
        </w:object>
      </w:r>
      <w:r w:rsidRPr="00750FE6">
        <w:t>, the average distance.</w:t>
      </w:r>
    </w:p>
    <w:p w:rsidR="00505B8D" w:rsidRPr="00750FE6" w:rsidRDefault="00505B8D" w:rsidP="00505B8D">
      <w:pPr>
        <w:rPr>
          <w:b/>
        </w:rPr>
      </w:pPr>
      <w:proofErr w:type="gramStart"/>
      <w:r w:rsidRPr="00750FE6">
        <w:rPr>
          <w:b/>
        </w:rPr>
        <w:t>Solution.</w:t>
      </w:r>
      <w:proofErr w:type="gramEnd"/>
      <w:r w:rsidRPr="00750FE6">
        <w:rPr>
          <w:b/>
        </w:rPr>
        <w:t xml:space="preserve"> </w:t>
      </w:r>
    </w:p>
    <w:p w:rsidR="00505B8D" w:rsidRPr="003526EB" w:rsidRDefault="00505B8D" w:rsidP="00505B8D">
      <w:pPr>
        <w:rPr>
          <w:i/>
        </w:rPr>
      </w:pPr>
      <w:r>
        <w:rPr>
          <w:i/>
        </w:rPr>
        <w:t>(Note: we can perform the Shapiro-</w:t>
      </w:r>
      <w:proofErr w:type="spellStart"/>
      <w:r>
        <w:rPr>
          <w:i/>
        </w:rPr>
        <w:t>Wilk</w:t>
      </w:r>
      <w:proofErr w:type="spellEnd"/>
      <w:r>
        <w:rPr>
          <w:i/>
        </w:rPr>
        <w:t xml:space="preserve"> test to examine</w:t>
      </w:r>
      <w:r w:rsidRPr="00750FE6">
        <w:rPr>
          <w:i/>
        </w:rPr>
        <w:t xml:space="preserve"> whether </w:t>
      </w:r>
      <w:r>
        <w:rPr>
          <w:i/>
        </w:rPr>
        <w:t>the sample comes from a</w:t>
      </w:r>
      <w:r w:rsidRPr="00750FE6">
        <w:rPr>
          <w:i/>
        </w:rPr>
        <w:t xml:space="preserve"> normal </w:t>
      </w:r>
      <w:r>
        <w:rPr>
          <w:i/>
        </w:rPr>
        <w:t xml:space="preserve">population </w:t>
      </w:r>
      <w:r w:rsidRPr="00750FE6">
        <w:rPr>
          <w:i/>
        </w:rPr>
        <w:t xml:space="preserve">or not. </w:t>
      </w:r>
      <w:r>
        <w:rPr>
          <w:i/>
        </w:rPr>
        <w:t>This test is not required in our class. Here we simply assume the population is normal. I will always give you such information in the exams.)</w:t>
      </w:r>
    </w:p>
    <w:p w:rsidR="00505B8D" w:rsidRPr="00750FE6" w:rsidRDefault="00505B8D" w:rsidP="00505B8D">
      <w:r w:rsidRPr="00750FE6">
        <w:lastRenderedPageBreak/>
        <w:t xml:space="preserve">CI </w:t>
      </w:r>
      <w:proofErr w:type="gramStart"/>
      <w:r w:rsidRPr="00750FE6">
        <w:t xml:space="preserve">for </w:t>
      </w:r>
      <w:proofErr w:type="gramEnd"/>
      <w:r w:rsidRPr="00750FE6">
        <w:rPr>
          <w:position w:val="-10"/>
        </w:rPr>
        <w:object w:dxaOrig="240" w:dyaOrig="260">
          <v:shape id="_x0000_i1100" type="#_x0000_t75" style="width:12pt;height:12.75pt" o:ole="">
            <v:imagedata r:id="rId148" o:title=""/>
          </v:shape>
          <o:OLEObject Type="Embed" ProgID="Equation.DSMT4" ShapeID="_x0000_i1100" DrawAspect="Content" ObjectID="_1471322903" r:id="rId149"/>
        </w:object>
      </w:r>
      <w:r w:rsidRPr="00750FE6">
        <w:t>, small sample</w:t>
      </w:r>
      <w:r>
        <w:t>, normal population, population variance unknown.</w:t>
      </w:r>
    </w:p>
    <w:p w:rsidR="00505B8D" w:rsidRPr="00750FE6" w:rsidRDefault="00505B8D" w:rsidP="00505B8D">
      <w:r w:rsidRPr="00750FE6">
        <w:rPr>
          <w:position w:val="-10"/>
        </w:rPr>
        <w:object w:dxaOrig="3519" w:dyaOrig="380">
          <v:shape id="_x0000_i1101" type="#_x0000_t75" style="width:176.25pt;height:18.75pt" o:ole="">
            <v:imagedata r:id="rId150" o:title=""/>
          </v:shape>
          <o:OLEObject Type="Embed" ProgID="Equation.DSMT4" ShapeID="_x0000_i1101" DrawAspect="Content" ObjectID="_1471322904" r:id="rId151"/>
        </w:object>
      </w:r>
    </w:p>
    <w:p w:rsidR="00505B8D" w:rsidRPr="00750FE6" w:rsidRDefault="00505B8D" w:rsidP="00505B8D">
      <w:r w:rsidRPr="00750FE6">
        <w:t xml:space="preserve">95% CI for </w:t>
      </w:r>
      <w:r w:rsidRPr="00750FE6">
        <w:rPr>
          <w:position w:val="-10"/>
        </w:rPr>
        <w:object w:dxaOrig="240" w:dyaOrig="260">
          <v:shape id="_x0000_i1102" type="#_x0000_t75" style="width:12pt;height:12.75pt" o:ole="">
            <v:imagedata r:id="rId152" o:title=""/>
          </v:shape>
          <o:OLEObject Type="Embed" ProgID="Equation.DSMT4" ShapeID="_x0000_i1102" DrawAspect="Content" ObjectID="_1471322905" r:id="rId153"/>
        </w:object>
      </w:r>
      <w:r w:rsidRPr="00750FE6">
        <w:t xml:space="preserve"> is </w:t>
      </w:r>
      <w:r w:rsidRPr="00750FE6">
        <w:rPr>
          <w:position w:val="-28"/>
        </w:rPr>
        <w:object w:dxaOrig="3379" w:dyaOrig="660">
          <v:shape id="_x0000_i1103" type="#_x0000_t75" style="width:168.75pt;height:33pt" o:ole="">
            <v:imagedata r:id="rId154" o:title=""/>
          </v:shape>
          <o:OLEObject Type="Embed" ProgID="Equation.DSMT4" ShapeID="_x0000_i1103" DrawAspect="Content" ObjectID="_1471322906" r:id="rId155"/>
        </w:object>
      </w:r>
    </w:p>
    <w:p w:rsidR="00505B8D" w:rsidRPr="00750FE6" w:rsidRDefault="00505B8D" w:rsidP="00505B8D">
      <w:r w:rsidRPr="00750FE6">
        <w:rPr>
          <w:position w:val="-14"/>
        </w:rPr>
        <w:object w:dxaOrig="1340" w:dyaOrig="400">
          <v:shape id="_x0000_i1104" type="#_x0000_t75" style="width:66.75pt;height:20.25pt" o:ole="">
            <v:imagedata r:id="rId156" o:title=""/>
          </v:shape>
          <o:OLEObject Type="Embed" ProgID="Equation.DSMT4" ShapeID="_x0000_i1104" DrawAspect="Content" ObjectID="_1471322907" r:id="rId157"/>
        </w:object>
      </w:r>
    </w:p>
    <w:p w:rsidR="00505B8D" w:rsidRDefault="00505B8D" w:rsidP="00505B8D">
      <w:pPr>
        <w:shd w:val="clear" w:color="auto" w:fill="FFFFFF"/>
        <w:spacing w:before="100" w:beforeAutospacing="1" w:after="100" w:afterAutospacing="1"/>
        <w:outlineLvl w:val="2"/>
        <w:rPr>
          <w:rFonts w:eastAsia="SimSun"/>
          <w:b/>
          <w:bCs/>
          <w:sz w:val="27"/>
          <w:szCs w:val="27"/>
        </w:rPr>
      </w:pPr>
    </w:p>
    <w:p w:rsidR="00505B8D" w:rsidRPr="000B6321" w:rsidRDefault="00505B8D" w:rsidP="00505B8D">
      <w:pPr>
        <w:shd w:val="clear" w:color="auto" w:fill="FFFFFF"/>
        <w:spacing w:before="100" w:beforeAutospacing="1" w:after="100" w:afterAutospacing="1"/>
        <w:outlineLvl w:val="2"/>
        <w:rPr>
          <w:rFonts w:eastAsia="SimSun"/>
          <w:b/>
          <w:bCs/>
          <w:sz w:val="27"/>
          <w:szCs w:val="27"/>
        </w:rPr>
      </w:pPr>
      <w:proofErr w:type="gramStart"/>
      <w:r w:rsidRPr="008A261B">
        <w:rPr>
          <w:rFonts w:asciiTheme="minorHAnsi" w:eastAsia="SimSun" w:hAnsiTheme="minorHAnsi"/>
          <w:b/>
          <w:bCs/>
          <w:sz w:val="27"/>
          <w:szCs w:val="27"/>
        </w:rPr>
        <w:t xml:space="preserve">Example </w:t>
      </w:r>
      <w:r>
        <w:rPr>
          <w:rFonts w:asciiTheme="minorHAnsi" w:hAnsiTheme="minorHAnsi" w:hint="eastAsia"/>
          <w:b/>
          <w:bCs/>
          <w:sz w:val="27"/>
          <w:szCs w:val="27"/>
        </w:rPr>
        <w:t>4</w:t>
      </w:r>
      <w:r w:rsidRPr="008A261B">
        <w:rPr>
          <w:rFonts w:asciiTheme="minorHAnsi" w:eastAsia="SimSun" w:hAnsiTheme="minorHAnsi"/>
          <w:b/>
          <w:bCs/>
          <w:sz w:val="27"/>
          <w:szCs w:val="27"/>
        </w:rPr>
        <w:t>.</w:t>
      </w:r>
      <w:proofErr w:type="gramEnd"/>
      <w:r w:rsidRPr="008A261B">
        <w:rPr>
          <w:rFonts w:asciiTheme="minorHAnsi" w:eastAsia="SimSun" w:hAnsiTheme="minorHAnsi"/>
          <w:b/>
          <w:bCs/>
          <w:sz w:val="27"/>
          <w:szCs w:val="27"/>
        </w:rPr>
        <w:t xml:space="preserve"> </w:t>
      </w:r>
      <w:r w:rsidRPr="00C76CBA">
        <w:rPr>
          <w:rFonts w:asciiTheme="minorHAnsi" w:hAnsiTheme="minorHAnsi" w:cs="Arial"/>
          <w:b/>
          <w:color w:val="000000" w:themeColor="text1"/>
          <w:sz w:val="27"/>
          <w:szCs w:val="27"/>
        </w:rPr>
        <w:t>(</w:t>
      </w:r>
      <w:r>
        <w:rPr>
          <w:rFonts w:asciiTheme="minorHAnsi" w:hAnsiTheme="minorHAnsi" w:cs="Arial" w:hint="eastAsia"/>
          <w:b/>
          <w:color w:val="000000" w:themeColor="text1"/>
          <w:sz w:val="27"/>
          <w:szCs w:val="27"/>
        </w:rPr>
        <w:t>Small</w:t>
      </w:r>
      <w:r w:rsidRPr="00C76CBA">
        <w:rPr>
          <w:rFonts w:asciiTheme="minorHAnsi" w:hAnsiTheme="minorHAnsi" w:cs="Arial"/>
          <w:b/>
          <w:color w:val="000000" w:themeColor="text1"/>
          <w:sz w:val="27"/>
          <w:szCs w:val="27"/>
        </w:rPr>
        <w:t xml:space="preserve"> sample CI for population mean, variance unknown</w:t>
      </w:r>
      <w:r>
        <w:rPr>
          <w:rFonts w:asciiTheme="minorHAnsi" w:hAnsiTheme="minorHAnsi" w:cs="Arial" w:hint="eastAsia"/>
          <w:b/>
          <w:color w:val="000000" w:themeColor="text1"/>
          <w:sz w:val="27"/>
          <w:szCs w:val="27"/>
        </w:rPr>
        <w:t>, NORMAL POPULATION</w:t>
      </w:r>
      <w:r w:rsidRPr="00C76CBA">
        <w:rPr>
          <w:rFonts w:asciiTheme="minorHAnsi" w:hAnsiTheme="minorHAnsi" w:cs="Arial"/>
          <w:b/>
          <w:color w:val="000000" w:themeColor="text1"/>
          <w:sz w:val="27"/>
          <w:szCs w:val="27"/>
        </w:rPr>
        <w:t>) (</w:t>
      </w:r>
      <w:r>
        <w:rPr>
          <w:rFonts w:asciiTheme="minorHAnsi" w:hAnsiTheme="minorHAnsi" w:cs="Arial" w:hint="eastAsia"/>
          <w:b/>
          <w:color w:val="000000" w:themeColor="text1"/>
          <w:sz w:val="27"/>
          <w:szCs w:val="27"/>
        </w:rPr>
        <w:t>PS</w:t>
      </w:r>
      <w:r w:rsidRPr="00C76CBA">
        <w:rPr>
          <w:rFonts w:asciiTheme="minorHAnsi" w:hAnsiTheme="minorHAnsi" w:cs="Arial"/>
          <w:b/>
          <w:color w:val="000000" w:themeColor="text1"/>
          <w:sz w:val="27"/>
          <w:szCs w:val="27"/>
        </w:rPr>
        <w:t>U)</w:t>
      </w:r>
    </w:p>
    <w:p w:rsidR="00505B8D" w:rsidRPr="000B6321" w:rsidRDefault="00505B8D" w:rsidP="00505B8D">
      <w:pPr>
        <w:shd w:val="clear" w:color="auto" w:fill="FFFFFF"/>
        <w:rPr>
          <w:rFonts w:eastAsia="SimSun"/>
        </w:rPr>
      </w:pPr>
      <w:r w:rsidRPr="000B6321">
        <w:rPr>
          <w:rFonts w:eastAsia="SimSun"/>
        </w:rPr>
        <w:t>A random sample of 16 Americans yielded the following data on the number of pounds of beef consumed per year:</w:t>
      </w:r>
    </w:p>
    <w:p w:rsidR="00505B8D" w:rsidRPr="000B6321" w:rsidRDefault="00505B8D" w:rsidP="00505B8D">
      <w:pPr>
        <w:shd w:val="clear" w:color="auto" w:fill="FFFFFF"/>
        <w:rPr>
          <w:rFonts w:eastAsia="SimSun"/>
        </w:rPr>
      </w:pPr>
      <w:r w:rsidRPr="000B6321">
        <w:rPr>
          <w:rFonts w:ascii="Courier New" w:eastAsia="SimSun" w:hAnsi="Courier New" w:cs="Courier New"/>
        </w:rPr>
        <w:t>118    115    125    110    112    130    117    112</w:t>
      </w:r>
      <w:r w:rsidRPr="000B6321">
        <w:rPr>
          <w:rFonts w:ascii="Courier New" w:eastAsia="SimSun" w:hAnsi="Courier New" w:cs="Courier New"/>
        </w:rPr>
        <w:br/>
        <w:t>115    120    113    118    119    122    123    126</w:t>
      </w:r>
    </w:p>
    <w:p w:rsidR="00505B8D" w:rsidRDefault="00505B8D" w:rsidP="00505B8D">
      <w:pPr>
        <w:shd w:val="clear" w:color="auto" w:fill="FFFFFF"/>
        <w:rPr>
          <w:rFonts w:eastAsia="SimSun"/>
        </w:rPr>
      </w:pPr>
      <w:r w:rsidRPr="000B6321">
        <w:rPr>
          <w:rFonts w:eastAsia="SimSun"/>
        </w:rPr>
        <w:t>What is the average number of pounds of beef consumed each year per person in the United States?</w:t>
      </w:r>
      <w:r>
        <w:rPr>
          <w:rFonts w:eastAsia="SimSun" w:hint="eastAsia"/>
        </w:rPr>
        <w:t xml:space="preserve"> </w:t>
      </w:r>
    </w:p>
    <w:p w:rsidR="00505B8D" w:rsidRDefault="00505B8D" w:rsidP="00505B8D">
      <w:pPr>
        <w:shd w:val="clear" w:color="auto" w:fill="FFFFFF"/>
        <w:rPr>
          <w:rFonts w:eastAsia="SimSun"/>
        </w:rPr>
      </w:pPr>
    </w:p>
    <w:p w:rsidR="00505B8D" w:rsidRDefault="00505B8D" w:rsidP="00505B8D">
      <w:pPr>
        <w:shd w:val="clear" w:color="auto" w:fill="FFFFFF"/>
        <w:rPr>
          <w:rFonts w:eastAsia="SimSun"/>
        </w:rPr>
      </w:pPr>
      <w:proofErr w:type="gramStart"/>
      <w:r w:rsidRPr="000B6321">
        <w:rPr>
          <w:rFonts w:eastAsia="SimSun"/>
          <w:b/>
          <w:bCs/>
        </w:rPr>
        <w:t>Solution.</w:t>
      </w:r>
      <w:proofErr w:type="gramEnd"/>
      <w:r w:rsidRPr="000B6321">
        <w:rPr>
          <w:rFonts w:eastAsia="SimSun"/>
        </w:rPr>
        <w:t xml:space="preserve"> To help answer the question, we'll calculate a 95% confidence interval for the mean. As the above theorem states, in order for the </w:t>
      </w:r>
      <w:r w:rsidRPr="000B6321">
        <w:rPr>
          <w:rFonts w:eastAsia="SimSun"/>
          <w:i/>
          <w:iCs/>
        </w:rPr>
        <w:t>t</w:t>
      </w:r>
      <w:r w:rsidRPr="000B6321">
        <w:rPr>
          <w:rFonts w:eastAsia="SimSun"/>
        </w:rPr>
        <w:t xml:space="preserve">-interval for the mean to be appropriate, the data must follow a normal distribution. We can use a normal probability </w:t>
      </w:r>
      <w:r>
        <w:rPr>
          <w:rFonts w:eastAsia="SimSun" w:hint="eastAsia"/>
        </w:rPr>
        <w:t>p</w:t>
      </w:r>
      <w:r w:rsidRPr="000B6321">
        <w:rPr>
          <w:rFonts w:eastAsia="SimSun"/>
        </w:rPr>
        <w:t>lot to provide evidence that the data are (sufficiently) normally distributed:</w:t>
      </w:r>
    </w:p>
    <w:p w:rsidR="00505B8D" w:rsidRDefault="00505B8D" w:rsidP="00505B8D">
      <w:pPr>
        <w:shd w:val="clear" w:color="auto" w:fill="FFFFFF"/>
        <w:jc w:val="center"/>
        <w:rPr>
          <w:rFonts w:eastAsia="SimSun"/>
        </w:rPr>
      </w:pPr>
      <w:r>
        <w:rPr>
          <w:rFonts w:eastAsia="SimSun"/>
          <w:noProof/>
        </w:rPr>
        <w:drawing>
          <wp:inline distT="0" distB="0" distL="0" distR="0">
            <wp:extent cx="3196121" cy="2485022"/>
            <wp:effectExtent l="19050" t="0" r="4279" b="0"/>
            <wp:docPr id="118" name="图片 118" descr="normal probability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ormal probability plot"/>
                    <pic:cNvPicPr>
                      <a:picLocks noChangeAspect="1" noChangeArrowheads="1"/>
                    </pic:cNvPicPr>
                  </pic:nvPicPr>
                  <pic:blipFill>
                    <a:blip r:embed="rId158" cstate="print"/>
                    <a:srcRect/>
                    <a:stretch>
                      <a:fillRect/>
                    </a:stretch>
                  </pic:blipFill>
                  <pic:spPr bwMode="auto">
                    <a:xfrm>
                      <a:off x="0" y="0"/>
                      <a:ext cx="3197214" cy="2485872"/>
                    </a:xfrm>
                    <a:prstGeom prst="rect">
                      <a:avLst/>
                    </a:prstGeom>
                    <a:noFill/>
                    <a:ln w="9525">
                      <a:noFill/>
                      <a:miter lim="800000"/>
                      <a:headEnd/>
                      <a:tailEnd/>
                    </a:ln>
                  </pic:spPr>
                </pic:pic>
              </a:graphicData>
            </a:graphic>
          </wp:inline>
        </w:drawing>
      </w:r>
    </w:p>
    <w:p w:rsidR="00505B8D" w:rsidRDefault="00505B8D" w:rsidP="00505B8D">
      <w:pPr>
        <w:shd w:val="clear" w:color="auto" w:fill="FFFFFF"/>
        <w:rPr>
          <w:rFonts w:eastAsia="SimSun"/>
        </w:rPr>
      </w:pPr>
    </w:p>
    <w:p w:rsidR="00505B8D" w:rsidRDefault="00505B8D" w:rsidP="00505B8D">
      <w:pPr>
        <w:shd w:val="clear" w:color="auto" w:fill="FFFFFF"/>
        <w:rPr>
          <w:rFonts w:eastAsia="SimSun"/>
        </w:rPr>
      </w:pPr>
      <w:r w:rsidRPr="000B6321">
        <w:rPr>
          <w:rFonts w:eastAsia="SimSun"/>
        </w:rPr>
        <w:t xml:space="preserve">That is, because the data points fall at least approximately on a straight line, there's no reason to conclude that the data are not normally distributed. That's convoluted statistician talk for "we're good to go." Now, punching the </w:t>
      </w:r>
      <w:r w:rsidRPr="000B6321">
        <w:rPr>
          <w:rFonts w:eastAsia="SimSun"/>
          <w:i/>
          <w:iCs/>
        </w:rPr>
        <w:t>n</w:t>
      </w:r>
      <w:r w:rsidRPr="000B6321">
        <w:rPr>
          <w:rFonts w:eastAsia="SimSun"/>
        </w:rPr>
        <w:t xml:space="preserve"> = 16 data points into a calculator (or statistical software), we can easily determine that the sample mean is 118.44 and the sample standard deviation is 5.66. For a 95% confidence interval with </w:t>
      </w:r>
      <w:r w:rsidRPr="000B6321">
        <w:rPr>
          <w:rFonts w:eastAsia="SimSun"/>
          <w:i/>
          <w:iCs/>
        </w:rPr>
        <w:t>n</w:t>
      </w:r>
      <w:r w:rsidRPr="000B6321">
        <w:rPr>
          <w:rFonts w:eastAsia="SimSun"/>
        </w:rPr>
        <w:t xml:space="preserve"> = 16 data points, we need:</w:t>
      </w:r>
    </w:p>
    <w:p w:rsidR="00505B8D" w:rsidRPr="00570A9D" w:rsidRDefault="00505B8D" w:rsidP="00505B8D">
      <w:pPr>
        <w:shd w:val="clear" w:color="auto" w:fill="FFFFFF"/>
        <w:jc w:val="center"/>
        <w:rPr>
          <w:rFonts w:eastAsia="SimSun"/>
          <w:lang w:val="it-IT"/>
        </w:rPr>
      </w:pPr>
      <m:oMathPara>
        <m:oMath>
          <m:sSub>
            <m:sSubPr>
              <m:ctrlPr>
                <w:rPr>
                  <w:rFonts w:ascii="Cambria Math" w:eastAsia="Batang" w:hAnsi="Cambria Math"/>
                  <w:i/>
                  <w:highlight w:val="yellow"/>
                  <w:lang w:val="it-IT"/>
                </w:rPr>
              </m:ctrlPr>
            </m:sSubPr>
            <m:e>
              <m:r>
                <w:rPr>
                  <w:rFonts w:ascii="Cambria Math" w:eastAsia="Batang" w:hAnsi="Cambria Math"/>
                  <w:highlight w:val="yellow"/>
                  <w:lang w:val="it-IT"/>
                </w:rPr>
                <m:t>t</m:t>
              </m:r>
            </m:e>
            <m:sub>
              <m:r>
                <w:rPr>
                  <w:rFonts w:ascii="Cambria Math" w:eastAsia="Batang" w:hAnsi="Cambria Math"/>
                  <w:highlight w:val="yellow"/>
                  <w:lang w:val="it-IT"/>
                </w:rPr>
                <m:t>n-1,</m:t>
              </m:r>
              <m:f>
                <m:fPr>
                  <m:ctrlPr>
                    <w:rPr>
                      <w:rFonts w:ascii="Cambria Math" w:eastAsia="Batang" w:hAnsi="Cambria Math"/>
                      <w:i/>
                      <w:lang w:val="it-IT"/>
                    </w:rPr>
                  </m:ctrlPr>
                </m:fPr>
                <m:num>
                  <m:r>
                    <w:rPr>
                      <w:rFonts w:ascii="Cambria Math" w:eastAsia="Batang" w:hAnsi="Cambria Math"/>
                      <w:highlight w:val="yellow"/>
                      <w:lang w:val="it-IT"/>
                    </w:rPr>
                    <m:t>α</m:t>
                  </m:r>
                  <m:ctrlPr>
                    <w:rPr>
                      <w:rFonts w:ascii="Cambria Math" w:eastAsia="Batang" w:hAnsi="Cambria Math"/>
                      <w:i/>
                      <w:highlight w:val="yellow"/>
                      <w:lang w:val="it-IT"/>
                    </w:rPr>
                  </m:ctrlPr>
                </m:num>
                <m:den>
                  <m:r>
                    <w:rPr>
                      <w:rFonts w:ascii="Cambria Math" w:eastAsia="Batang" w:hAnsi="Cambria Math"/>
                      <w:highlight w:val="yellow"/>
                      <w:lang w:val="it-IT"/>
                    </w:rPr>
                    <m:t>2</m:t>
                  </m:r>
                  <m:ctrlPr>
                    <w:rPr>
                      <w:rFonts w:ascii="Cambria Math" w:eastAsia="Batang" w:hAnsi="Cambria Math"/>
                      <w:i/>
                      <w:highlight w:val="yellow"/>
                      <w:lang w:val="it-IT"/>
                    </w:rPr>
                  </m:ctrlPr>
                </m:den>
              </m:f>
            </m:sub>
          </m:sSub>
          <m:r>
            <w:rPr>
              <w:rFonts w:ascii="Cambria Math" w:eastAsia="Batang" w:hAnsi="Cambria Math"/>
              <w:lang w:val="it-IT"/>
            </w:rPr>
            <m:t>=</m:t>
          </m:r>
          <m:sSub>
            <m:sSubPr>
              <m:ctrlPr>
                <w:rPr>
                  <w:rFonts w:ascii="Cambria Math" w:eastAsia="Batang" w:hAnsi="Cambria Math"/>
                  <w:i/>
                  <w:highlight w:val="yellow"/>
                  <w:lang w:val="it-IT"/>
                </w:rPr>
              </m:ctrlPr>
            </m:sSubPr>
            <m:e>
              <m:r>
                <w:rPr>
                  <w:rFonts w:ascii="Cambria Math" w:eastAsia="Batang" w:hAnsi="Cambria Math"/>
                  <w:highlight w:val="yellow"/>
                  <w:lang w:val="it-IT"/>
                </w:rPr>
                <m:t>t</m:t>
              </m:r>
            </m:e>
            <m:sub>
              <m:r>
                <w:rPr>
                  <w:rFonts w:ascii="Cambria Math" w:eastAsia="Batang" w:hAnsi="Cambria Math"/>
                  <w:highlight w:val="yellow"/>
                  <w:lang w:val="it-IT"/>
                </w:rPr>
                <m:t>15,0.025</m:t>
              </m:r>
            </m:sub>
          </m:sSub>
          <m:r>
            <w:rPr>
              <w:rFonts w:ascii="Cambria Math" w:eastAsia="Batang" w:hAnsi="Cambria Math"/>
              <w:lang w:val="it-IT"/>
            </w:rPr>
            <m:t>=2.1314</m:t>
          </m:r>
        </m:oMath>
      </m:oMathPara>
    </w:p>
    <w:p w:rsidR="00505B8D" w:rsidRPr="00570A9D" w:rsidRDefault="00505B8D" w:rsidP="00505B8D">
      <w:pPr>
        <w:shd w:val="clear" w:color="auto" w:fill="FFFFFF"/>
        <w:jc w:val="both"/>
        <w:rPr>
          <w:rFonts w:eastAsia="SimSun"/>
        </w:rPr>
      </w:pPr>
      <w:r w:rsidRPr="000B6321">
        <w:rPr>
          <w:rFonts w:eastAsia="SimSun"/>
        </w:rPr>
        <w:lastRenderedPageBreak/>
        <w:t>Now, we have all of the necessary elements to calculate the 95% confidence interval for the mean.  It is:</w:t>
      </w:r>
    </w:p>
    <w:p w:rsidR="00505B8D" w:rsidRPr="00570A9D" w:rsidRDefault="00505B8D" w:rsidP="00505B8D">
      <w:pPr>
        <w:spacing w:before="100" w:beforeAutospacing="1" w:after="100" w:afterAutospacing="1" w:line="288" w:lineRule="auto"/>
        <w:jc w:val="center"/>
        <w:rPr>
          <w:rFonts w:eastAsia="SimSun"/>
        </w:rPr>
      </w:pPr>
      <m:oMathPara>
        <m:oMath>
          <m:d>
            <m:dPr>
              <m:begChr m:val="["/>
              <m:endChr m:val="]"/>
              <m:ctrlPr>
                <w:rPr>
                  <w:rFonts w:ascii="Cambria Math" w:hAnsi="Cambria Math"/>
                  <w:highlight w:val="yellow"/>
                </w:rPr>
              </m:ctrlPr>
            </m:dPr>
            <m:e>
              <m:acc>
                <m:accPr>
                  <m:chr m:val="̅"/>
                  <m:ctrlPr>
                    <w:rPr>
                      <w:rFonts w:ascii="Cambria Math" w:eastAsia="Batang" w:hAnsi="Cambria Math"/>
                      <w:i/>
                      <w:highlight w:val="yellow"/>
                      <w:lang w:val="it-IT"/>
                    </w:rPr>
                  </m:ctrlPr>
                </m:accPr>
                <m:e>
                  <m:r>
                    <w:rPr>
                      <w:rFonts w:ascii="Cambria Math" w:eastAsia="Batang" w:hAnsi="Cambria Math"/>
                      <w:highlight w:val="yellow"/>
                      <w:lang w:val="it-IT"/>
                    </w:rPr>
                    <m:t>X</m:t>
                  </m:r>
                </m:e>
              </m:acc>
              <m:r>
                <w:rPr>
                  <w:rFonts w:ascii="Cambria Math" w:eastAsia="Batang" w:hAnsi="Cambria Math"/>
                  <w:highlight w:val="yellow"/>
                  <w:lang w:val="it-IT"/>
                </w:rPr>
                <m:t>-</m:t>
              </m:r>
              <m:sSub>
                <m:sSubPr>
                  <m:ctrlPr>
                    <w:rPr>
                      <w:rFonts w:ascii="Cambria Math" w:eastAsia="Batang" w:hAnsi="Cambria Math"/>
                      <w:i/>
                      <w:highlight w:val="yellow"/>
                      <w:lang w:val="it-IT"/>
                    </w:rPr>
                  </m:ctrlPr>
                </m:sSubPr>
                <m:e>
                  <m:r>
                    <w:rPr>
                      <w:rFonts w:ascii="Cambria Math" w:eastAsia="Batang" w:hAnsi="Cambria Math"/>
                      <w:highlight w:val="yellow"/>
                      <w:lang w:val="it-IT"/>
                    </w:rPr>
                    <m:t>t</m:t>
                  </m:r>
                </m:e>
                <m:sub>
                  <m:r>
                    <w:rPr>
                      <w:rFonts w:ascii="Cambria Math" w:eastAsia="Batang" w:hAnsi="Cambria Math"/>
                      <w:highlight w:val="yellow"/>
                      <w:lang w:val="it-IT"/>
                    </w:rPr>
                    <m:t>n-1,</m:t>
                  </m:r>
                  <m:f>
                    <m:fPr>
                      <m:ctrlPr>
                        <w:rPr>
                          <w:rFonts w:ascii="Cambria Math" w:eastAsia="Batang" w:hAnsi="Cambria Math"/>
                          <w:i/>
                          <w:lang w:val="it-IT"/>
                        </w:rPr>
                      </m:ctrlPr>
                    </m:fPr>
                    <m:num>
                      <m:r>
                        <w:rPr>
                          <w:rFonts w:ascii="Cambria Math" w:eastAsia="Batang" w:hAnsi="Cambria Math"/>
                          <w:highlight w:val="yellow"/>
                          <w:lang w:val="it-IT"/>
                        </w:rPr>
                        <m:t>α</m:t>
                      </m:r>
                      <m:ctrlPr>
                        <w:rPr>
                          <w:rFonts w:ascii="Cambria Math" w:eastAsia="Batang" w:hAnsi="Cambria Math"/>
                          <w:i/>
                          <w:highlight w:val="yellow"/>
                          <w:lang w:val="it-IT"/>
                        </w:rPr>
                      </m:ctrlPr>
                    </m:num>
                    <m:den>
                      <m:r>
                        <w:rPr>
                          <w:rFonts w:ascii="Cambria Math" w:eastAsia="Batang" w:hAnsi="Cambria Math"/>
                          <w:highlight w:val="yellow"/>
                          <w:lang w:val="it-IT"/>
                        </w:rPr>
                        <m:t>2</m:t>
                      </m:r>
                      <m:ctrlPr>
                        <w:rPr>
                          <w:rFonts w:ascii="Cambria Math" w:eastAsia="Batang" w:hAnsi="Cambria Math"/>
                          <w:i/>
                          <w:highlight w:val="yellow"/>
                          <w:lang w:val="it-IT"/>
                        </w:rPr>
                      </m:ctrlPr>
                    </m:den>
                  </m:f>
                </m:sub>
              </m:sSub>
              <m:f>
                <m:fPr>
                  <m:ctrlPr>
                    <w:rPr>
                      <w:rFonts w:ascii="Cambria Math" w:eastAsia="Batang" w:hAnsi="Cambria Math"/>
                      <w:i/>
                      <w:highlight w:val="yellow"/>
                      <w:lang w:val="it-IT"/>
                    </w:rPr>
                  </m:ctrlPr>
                </m:fPr>
                <m:num>
                  <m:r>
                    <w:rPr>
                      <w:rFonts w:ascii="Cambria Math" w:eastAsia="Batang" w:hAnsi="Cambria Math"/>
                      <w:highlight w:val="yellow"/>
                      <w:lang w:val="it-IT"/>
                    </w:rPr>
                    <m:t>S</m:t>
                  </m:r>
                </m:num>
                <m:den>
                  <m:rad>
                    <m:radPr>
                      <m:degHide m:val="on"/>
                      <m:ctrlPr>
                        <w:rPr>
                          <w:rFonts w:ascii="Cambria Math" w:eastAsia="Batang" w:hAnsi="Cambria Math"/>
                          <w:i/>
                          <w:highlight w:val="yellow"/>
                          <w:lang w:val="it-IT"/>
                        </w:rPr>
                      </m:ctrlPr>
                    </m:radPr>
                    <m:deg/>
                    <m:e>
                      <m:r>
                        <w:rPr>
                          <w:rFonts w:ascii="Cambria Math" w:eastAsia="Batang" w:hAnsi="Cambria Math"/>
                          <w:highlight w:val="yellow"/>
                          <w:lang w:val="it-IT"/>
                        </w:rPr>
                        <m:t>n</m:t>
                      </m:r>
                    </m:e>
                  </m:rad>
                </m:den>
              </m:f>
              <m:r>
                <w:rPr>
                  <w:rFonts w:ascii="Cambria Math" w:eastAsia="Batang" w:hAnsi="Cambria Math"/>
                  <w:highlight w:val="yellow"/>
                  <w:lang w:val="it-IT"/>
                </w:rPr>
                <m:t xml:space="preserve">, </m:t>
              </m:r>
              <m:acc>
                <m:accPr>
                  <m:chr m:val="̅"/>
                  <m:ctrlPr>
                    <w:rPr>
                      <w:rFonts w:ascii="Cambria Math" w:eastAsia="Batang" w:hAnsi="Cambria Math"/>
                      <w:i/>
                      <w:highlight w:val="yellow"/>
                      <w:lang w:val="it-IT"/>
                    </w:rPr>
                  </m:ctrlPr>
                </m:accPr>
                <m:e>
                  <m:r>
                    <w:rPr>
                      <w:rFonts w:ascii="Cambria Math" w:eastAsia="Batang" w:hAnsi="Cambria Math"/>
                      <w:highlight w:val="yellow"/>
                      <w:lang w:val="it-IT"/>
                    </w:rPr>
                    <m:t>X</m:t>
                  </m:r>
                </m:e>
              </m:acc>
              <m:r>
                <w:rPr>
                  <w:rFonts w:ascii="Cambria Math" w:eastAsia="Batang" w:hAnsi="Cambria Math"/>
                  <w:highlight w:val="yellow"/>
                  <w:lang w:val="it-IT"/>
                </w:rPr>
                <m:t>+</m:t>
              </m:r>
              <m:sSub>
                <m:sSubPr>
                  <m:ctrlPr>
                    <w:rPr>
                      <w:rFonts w:ascii="Cambria Math" w:eastAsia="Batang" w:hAnsi="Cambria Math"/>
                      <w:i/>
                      <w:highlight w:val="yellow"/>
                      <w:lang w:val="it-IT"/>
                    </w:rPr>
                  </m:ctrlPr>
                </m:sSubPr>
                <m:e>
                  <m:r>
                    <w:rPr>
                      <w:rFonts w:ascii="Cambria Math" w:eastAsia="Batang" w:hAnsi="Cambria Math"/>
                      <w:highlight w:val="yellow"/>
                      <w:lang w:val="it-IT"/>
                    </w:rPr>
                    <m:t>t</m:t>
                  </m:r>
                </m:e>
                <m:sub>
                  <m:r>
                    <w:rPr>
                      <w:rFonts w:ascii="Cambria Math" w:eastAsia="Batang" w:hAnsi="Cambria Math"/>
                      <w:highlight w:val="yellow"/>
                      <w:lang w:val="it-IT"/>
                    </w:rPr>
                    <m:t>n-1,</m:t>
                  </m:r>
                  <m:f>
                    <m:fPr>
                      <m:ctrlPr>
                        <w:rPr>
                          <w:rFonts w:ascii="Cambria Math" w:eastAsia="Batang" w:hAnsi="Cambria Math"/>
                          <w:i/>
                          <w:lang w:val="it-IT"/>
                        </w:rPr>
                      </m:ctrlPr>
                    </m:fPr>
                    <m:num>
                      <m:r>
                        <w:rPr>
                          <w:rFonts w:ascii="Cambria Math" w:eastAsia="Batang" w:hAnsi="Cambria Math"/>
                          <w:highlight w:val="yellow"/>
                          <w:lang w:val="it-IT"/>
                        </w:rPr>
                        <m:t>α</m:t>
                      </m:r>
                      <m:ctrlPr>
                        <w:rPr>
                          <w:rFonts w:ascii="Cambria Math" w:eastAsia="Batang" w:hAnsi="Cambria Math"/>
                          <w:i/>
                          <w:highlight w:val="yellow"/>
                          <w:lang w:val="it-IT"/>
                        </w:rPr>
                      </m:ctrlPr>
                    </m:num>
                    <m:den>
                      <m:r>
                        <w:rPr>
                          <w:rFonts w:ascii="Cambria Math" w:eastAsia="Batang" w:hAnsi="Cambria Math"/>
                          <w:highlight w:val="yellow"/>
                          <w:lang w:val="it-IT"/>
                        </w:rPr>
                        <m:t>2</m:t>
                      </m:r>
                      <m:ctrlPr>
                        <w:rPr>
                          <w:rFonts w:ascii="Cambria Math" w:eastAsia="Batang" w:hAnsi="Cambria Math"/>
                          <w:i/>
                          <w:highlight w:val="yellow"/>
                          <w:lang w:val="it-IT"/>
                        </w:rPr>
                      </m:ctrlPr>
                    </m:den>
                  </m:f>
                </m:sub>
              </m:sSub>
              <m:f>
                <m:fPr>
                  <m:ctrlPr>
                    <w:rPr>
                      <w:rFonts w:ascii="Cambria Math" w:eastAsia="Batang" w:hAnsi="Cambria Math"/>
                      <w:i/>
                      <w:highlight w:val="yellow"/>
                      <w:lang w:val="it-IT"/>
                    </w:rPr>
                  </m:ctrlPr>
                </m:fPr>
                <m:num>
                  <m:r>
                    <w:rPr>
                      <w:rFonts w:ascii="Cambria Math" w:eastAsia="Batang" w:hAnsi="Cambria Math"/>
                      <w:highlight w:val="yellow"/>
                      <w:lang w:val="it-IT"/>
                    </w:rPr>
                    <m:t>S</m:t>
                  </m:r>
                </m:num>
                <m:den>
                  <m:rad>
                    <m:radPr>
                      <m:degHide m:val="on"/>
                      <m:ctrlPr>
                        <w:rPr>
                          <w:rFonts w:ascii="Cambria Math" w:eastAsia="Batang" w:hAnsi="Cambria Math"/>
                          <w:i/>
                          <w:highlight w:val="yellow"/>
                          <w:lang w:val="it-IT"/>
                        </w:rPr>
                      </m:ctrlPr>
                    </m:radPr>
                    <m:deg/>
                    <m:e>
                      <m:r>
                        <w:rPr>
                          <w:rFonts w:ascii="Cambria Math" w:eastAsia="Batang" w:hAnsi="Cambria Math"/>
                          <w:highlight w:val="yellow"/>
                          <w:lang w:val="it-IT"/>
                        </w:rPr>
                        <m:t>n</m:t>
                      </m:r>
                    </m:e>
                  </m:rad>
                </m:den>
              </m:f>
              <m:r>
                <w:rPr>
                  <w:rFonts w:ascii="Cambria Math" w:eastAsia="Batang" w:hAnsi="Cambria Math"/>
                  <w:highlight w:val="yellow"/>
                  <w:lang w:val="it-IT"/>
                </w:rPr>
                <m:t xml:space="preserve"> </m:t>
              </m:r>
            </m:e>
          </m:d>
          <m:r>
            <m:rPr>
              <m:sty m:val="p"/>
            </m:rPr>
            <w:rPr>
              <w:rFonts w:ascii="Cambria Math" w:hAnsi="Cambria Math"/>
            </w:rPr>
            <m:t>=</m:t>
          </m:r>
          <m:d>
            <m:dPr>
              <m:begChr m:val="["/>
              <m:endChr m:val="]"/>
              <m:ctrlPr>
                <w:rPr>
                  <w:rFonts w:ascii="Cambria Math" w:hAnsi="Cambria Math"/>
                  <w:highlight w:val="yellow"/>
                </w:rPr>
              </m:ctrlPr>
            </m:dPr>
            <m:e>
              <m:r>
                <w:rPr>
                  <w:rFonts w:ascii="Cambria Math" w:eastAsia="Batang" w:hAnsi="Cambria Math"/>
                  <w:highlight w:val="yellow"/>
                  <w:lang w:val="it-IT"/>
                </w:rPr>
                <m:t>118.44-2.1314</m:t>
              </m:r>
              <m:f>
                <m:fPr>
                  <m:ctrlPr>
                    <w:rPr>
                      <w:rFonts w:ascii="Cambria Math" w:eastAsia="Batang" w:hAnsi="Cambria Math"/>
                      <w:i/>
                      <w:highlight w:val="yellow"/>
                      <w:lang w:val="it-IT"/>
                    </w:rPr>
                  </m:ctrlPr>
                </m:fPr>
                <m:num>
                  <m:r>
                    <w:rPr>
                      <w:rFonts w:ascii="Cambria Math" w:eastAsia="Batang" w:hAnsi="Cambria Math"/>
                      <w:highlight w:val="yellow"/>
                      <w:lang w:val="it-IT"/>
                    </w:rPr>
                    <m:t>5.66</m:t>
                  </m:r>
                </m:num>
                <m:den>
                  <m:rad>
                    <m:radPr>
                      <m:degHide m:val="on"/>
                      <m:ctrlPr>
                        <w:rPr>
                          <w:rFonts w:ascii="Cambria Math" w:eastAsia="Batang" w:hAnsi="Cambria Math"/>
                          <w:i/>
                          <w:highlight w:val="yellow"/>
                          <w:lang w:val="it-IT"/>
                        </w:rPr>
                      </m:ctrlPr>
                    </m:radPr>
                    <m:deg/>
                    <m:e>
                      <m:r>
                        <w:rPr>
                          <w:rFonts w:ascii="Cambria Math" w:eastAsia="Batang" w:hAnsi="Cambria Math"/>
                          <w:highlight w:val="yellow"/>
                          <w:lang w:val="it-IT"/>
                        </w:rPr>
                        <m:t>16</m:t>
                      </m:r>
                    </m:e>
                  </m:rad>
                </m:den>
              </m:f>
              <m:r>
                <w:rPr>
                  <w:rFonts w:ascii="Cambria Math" w:eastAsia="Batang" w:hAnsi="Cambria Math"/>
                  <w:highlight w:val="yellow"/>
                  <w:lang w:val="it-IT"/>
                </w:rPr>
                <m:t>, 118.44+2.1314</m:t>
              </m:r>
              <m:f>
                <m:fPr>
                  <m:ctrlPr>
                    <w:rPr>
                      <w:rFonts w:ascii="Cambria Math" w:eastAsia="Batang" w:hAnsi="Cambria Math"/>
                      <w:i/>
                      <w:highlight w:val="yellow"/>
                      <w:lang w:val="it-IT"/>
                    </w:rPr>
                  </m:ctrlPr>
                </m:fPr>
                <m:num>
                  <m:r>
                    <w:rPr>
                      <w:rFonts w:ascii="Cambria Math" w:eastAsia="Batang" w:hAnsi="Cambria Math"/>
                      <w:highlight w:val="yellow"/>
                      <w:lang w:val="it-IT"/>
                    </w:rPr>
                    <m:t>5.66</m:t>
                  </m:r>
                </m:num>
                <m:den>
                  <m:rad>
                    <m:radPr>
                      <m:degHide m:val="on"/>
                      <m:ctrlPr>
                        <w:rPr>
                          <w:rFonts w:ascii="Cambria Math" w:eastAsia="Batang" w:hAnsi="Cambria Math"/>
                          <w:i/>
                          <w:highlight w:val="yellow"/>
                          <w:lang w:val="it-IT"/>
                        </w:rPr>
                      </m:ctrlPr>
                    </m:radPr>
                    <m:deg/>
                    <m:e>
                      <m:r>
                        <w:rPr>
                          <w:rFonts w:ascii="Cambria Math" w:eastAsia="Batang" w:hAnsi="Cambria Math"/>
                          <w:highlight w:val="yellow"/>
                          <w:lang w:val="it-IT"/>
                        </w:rPr>
                        <m:t>16</m:t>
                      </m:r>
                    </m:e>
                  </m:rad>
                </m:den>
              </m:f>
              <m:r>
                <w:rPr>
                  <w:rFonts w:ascii="Cambria Math" w:eastAsia="Batang" w:hAnsi="Cambria Math"/>
                  <w:highlight w:val="yellow"/>
                  <w:lang w:val="it-IT"/>
                </w:rPr>
                <m:t xml:space="preserve"> </m:t>
              </m:r>
            </m:e>
          </m:d>
        </m:oMath>
      </m:oMathPara>
    </w:p>
    <w:p w:rsidR="00505B8D" w:rsidRDefault="00505B8D" w:rsidP="00505B8D">
      <w:pPr>
        <w:spacing w:before="100" w:beforeAutospacing="1" w:after="100" w:afterAutospacing="1" w:line="288" w:lineRule="auto"/>
        <w:rPr>
          <w:rFonts w:eastAsia="SimSun"/>
        </w:rPr>
      </w:pPr>
      <w:r w:rsidRPr="000B6321">
        <w:rPr>
          <w:rFonts w:eastAsia="SimSun"/>
        </w:rPr>
        <w:t>Simplifying, we get:</w:t>
      </w:r>
      <w:r>
        <w:rPr>
          <w:rFonts w:eastAsia="SimSun" w:hint="eastAsia"/>
        </w:rPr>
        <w:t xml:space="preserve"> </w:t>
      </w:r>
      <w:r w:rsidRPr="000B6321">
        <w:rPr>
          <w:rFonts w:ascii="MathJax_Main-Web" w:eastAsia="SimSun" w:hAnsi="MathJax_Main-Web"/>
          <w:sz w:val="26"/>
        </w:rPr>
        <w:t>118.44±3.016</w:t>
      </w:r>
      <w:proofErr w:type="gramStart"/>
      <w:r w:rsidRPr="000B6321">
        <w:rPr>
          <w:rFonts w:eastAsia="SimSun"/>
          <w:sz w:val="26"/>
        </w:rPr>
        <w:t> </w:t>
      </w:r>
      <w:r w:rsidRPr="000B6321">
        <w:rPr>
          <w:rFonts w:eastAsia="SimSun"/>
        </w:rPr>
        <w:t xml:space="preserve"> or</w:t>
      </w:r>
      <w:proofErr w:type="gramEnd"/>
      <w:r w:rsidRPr="000B6321">
        <w:rPr>
          <w:rFonts w:eastAsia="SimSun"/>
        </w:rPr>
        <w:t>:</w:t>
      </w:r>
      <w:r>
        <w:rPr>
          <w:rFonts w:eastAsia="SimSun" w:hint="eastAsia"/>
        </w:rPr>
        <w:t xml:space="preserve"> </w:t>
      </w:r>
      <w:r w:rsidRPr="000B6321">
        <w:rPr>
          <w:rFonts w:ascii="MathJax_Main-Web" w:eastAsia="SimSun" w:hAnsi="MathJax_Main-Web"/>
          <w:sz w:val="26"/>
        </w:rPr>
        <w:t>(115.42,</w:t>
      </w:r>
      <w:r>
        <w:rPr>
          <w:rFonts w:ascii="MathJax_Main-Web" w:eastAsia="SimSun" w:hAnsi="MathJax_Main-Web" w:hint="eastAsia"/>
          <w:sz w:val="26"/>
        </w:rPr>
        <w:t xml:space="preserve"> </w:t>
      </w:r>
      <w:r w:rsidRPr="000B6321">
        <w:rPr>
          <w:rFonts w:ascii="MathJax_Main-Web" w:eastAsia="SimSun" w:hAnsi="MathJax_Main-Web"/>
          <w:sz w:val="26"/>
        </w:rPr>
        <w:t>121.46)</w:t>
      </w:r>
      <w:r w:rsidRPr="000B6321">
        <w:rPr>
          <w:rFonts w:eastAsia="SimSun"/>
          <w:sz w:val="26"/>
        </w:rPr>
        <w:t> </w:t>
      </w:r>
      <w:r w:rsidRPr="000B6321">
        <w:rPr>
          <w:rFonts w:eastAsia="SimSun"/>
        </w:rPr>
        <w:t xml:space="preserve"> </w:t>
      </w:r>
    </w:p>
    <w:p w:rsidR="00505B8D" w:rsidRPr="000B6321" w:rsidRDefault="00505B8D" w:rsidP="00505B8D">
      <w:pPr>
        <w:spacing w:before="100" w:beforeAutospacing="1" w:after="100" w:afterAutospacing="1" w:line="288" w:lineRule="auto"/>
        <w:rPr>
          <w:rFonts w:eastAsia="SimSun"/>
        </w:rPr>
      </w:pPr>
      <w:r w:rsidRPr="000B6321">
        <w:rPr>
          <w:rFonts w:eastAsia="SimSun"/>
        </w:rPr>
        <w:t>That is, we can 95% confident that the average amount of beef consumed each year per person in the United States is between 115.42 and 121.46 pounds. Wow, that's a lot of beef!</w:t>
      </w:r>
    </w:p>
    <w:p w:rsidR="00505B8D" w:rsidRDefault="00505B8D" w:rsidP="00505B8D">
      <w:pPr>
        <w:rPr>
          <w:rFonts w:asciiTheme="majorHAnsi" w:hAnsiTheme="majorHAnsi"/>
          <w:b/>
          <w:sz w:val="32"/>
          <w:szCs w:val="32"/>
        </w:rPr>
      </w:pPr>
      <w:r>
        <w:rPr>
          <w:rFonts w:asciiTheme="majorHAnsi" w:hAnsiTheme="majorHAnsi"/>
          <w:b/>
          <w:sz w:val="32"/>
          <w:szCs w:val="32"/>
        </w:rPr>
        <w:br w:type="page"/>
      </w:r>
    </w:p>
    <w:p w:rsidR="00505B8D" w:rsidRPr="00505B8D" w:rsidRDefault="00505B8D" w:rsidP="00505B8D">
      <w:pPr>
        <w:rPr>
          <w:rFonts w:asciiTheme="majorHAnsi" w:hAnsiTheme="majorHAnsi"/>
          <w:b/>
          <w:sz w:val="32"/>
          <w:szCs w:val="32"/>
        </w:rPr>
      </w:pPr>
      <w:r w:rsidRPr="00505B8D">
        <w:rPr>
          <w:rFonts w:asciiTheme="majorHAnsi" w:hAnsiTheme="majorHAnsi" w:hint="eastAsia"/>
          <w:b/>
          <w:sz w:val="32"/>
          <w:szCs w:val="32"/>
        </w:rPr>
        <w:lastRenderedPageBreak/>
        <w:t xml:space="preserve">Scenario 3: </w:t>
      </w:r>
      <w:r w:rsidRPr="00505B8D">
        <w:rPr>
          <w:rFonts w:asciiTheme="majorHAnsi" w:eastAsia="Batang" w:hAnsiTheme="majorHAnsi"/>
          <w:b/>
          <w:color w:val="000000" w:themeColor="text1"/>
          <w:sz w:val="32"/>
          <w:szCs w:val="32"/>
          <w:u w:val="single"/>
        </w:rPr>
        <w:t>Large Sample</w:t>
      </w:r>
      <w:r w:rsidRPr="00505B8D">
        <w:rPr>
          <w:rFonts w:asciiTheme="majorHAnsi" w:eastAsia="Batang" w:hAnsiTheme="majorHAnsi"/>
          <w:b/>
          <w:sz w:val="32"/>
          <w:szCs w:val="32"/>
        </w:rPr>
        <w:t xml:space="preserve"> Confidence </w:t>
      </w:r>
      <w:r w:rsidRPr="00505B8D">
        <w:rPr>
          <w:rFonts w:asciiTheme="majorHAnsi" w:hAnsiTheme="majorHAnsi"/>
          <w:b/>
          <w:sz w:val="32"/>
          <w:szCs w:val="32"/>
        </w:rPr>
        <w:t>I</w:t>
      </w:r>
      <w:r w:rsidRPr="00505B8D">
        <w:rPr>
          <w:rFonts w:asciiTheme="majorHAnsi" w:eastAsia="Batang" w:hAnsiTheme="majorHAnsi"/>
          <w:b/>
          <w:sz w:val="32"/>
          <w:szCs w:val="32"/>
        </w:rPr>
        <w:t xml:space="preserve">nterval </w:t>
      </w:r>
    </w:p>
    <w:p w:rsidR="00505B8D" w:rsidRDefault="00505B8D" w:rsidP="00505B8D">
      <w:pPr>
        <w:pStyle w:val="a7"/>
        <w:ind w:left="720" w:firstLineChars="0" w:firstLine="0"/>
        <w:rPr>
          <w:rFonts w:asciiTheme="majorHAnsi" w:hAnsiTheme="majorHAnsi"/>
          <w:b/>
          <w:sz w:val="32"/>
          <w:szCs w:val="32"/>
        </w:rPr>
      </w:pPr>
      <w:r>
        <w:rPr>
          <w:rFonts w:asciiTheme="majorHAnsi" w:hAnsiTheme="majorHAnsi"/>
          <w:b/>
          <w:sz w:val="32"/>
          <w:szCs w:val="32"/>
        </w:rPr>
        <w:t>F</w:t>
      </w:r>
      <w:r>
        <w:rPr>
          <w:rFonts w:asciiTheme="majorHAnsi" w:hAnsiTheme="majorHAnsi" w:hint="eastAsia"/>
          <w:b/>
          <w:sz w:val="32"/>
          <w:szCs w:val="32"/>
        </w:rPr>
        <w:t xml:space="preserve">or </w:t>
      </w:r>
      <w:r w:rsidRPr="00E354F5">
        <w:rPr>
          <w:rFonts w:asciiTheme="majorHAnsi" w:eastAsia="Batang" w:hAnsiTheme="majorHAnsi"/>
          <w:b/>
          <w:sz w:val="32"/>
          <w:szCs w:val="32"/>
        </w:rPr>
        <w:t xml:space="preserve">a </w:t>
      </w:r>
      <w:r w:rsidRPr="00E354F5">
        <w:rPr>
          <w:rFonts w:asciiTheme="majorHAnsi" w:eastAsia="Batang" w:hAnsiTheme="majorHAnsi"/>
          <w:b/>
          <w:sz w:val="32"/>
          <w:szCs w:val="32"/>
          <w:u w:val="single"/>
        </w:rPr>
        <w:t>population mean</w:t>
      </w:r>
      <w:r w:rsidRPr="00E354F5">
        <w:rPr>
          <w:rFonts w:asciiTheme="majorHAnsi" w:eastAsia="Batang" w:hAnsiTheme="majorHAnsi"/>
          <w:b/>
          <w:sz w:val="32"/>
          <w:szCs w:val="32"/>
        </w:rPr>
        <w:t xml:space="preserve"> </w:t>
      </w:r>
      <m:oMath>
        <m:r>
          <m:rPr>
            <m:sty m:val="b"/>
          </m:rPr>
          <w:rPr>
            <w:rFonts w:ascii="Cambria Math" w:eastAsia="Batang" w:hAnsi="Cambria Math"/>
            <w:sz w:val="32"/>
            <w:szCs w:val="32"/>
          </w:rPr>
          <m:t>μ</m:t>
        </m:r>
        <m:r>
          <m:rPr>
            <m:sty m:val="b"/>
          </m:rPr>
          <w:rPr>
            <w:rFonts w:ascii="Cambria Math" w:eastAsia="Batang" w:hAnsiTheme="majorHAnsi"/>
            <w:sz w:val="32"/>
            <w:szCs w:val="32"/>
          </w:rPr>
          <m:t xml:space="preserve"> </m:t>
        </m:r>
      </m:oMath>
      <w:r w:rsidRPr="00E354F5">
        <w:rPr>
          <w:rFonts w:asciiTheme="majorHAnsi" w:eastAsia="Batang" w:hAnsiTheme="majorHAnsi"/>
          <w:b/>
          <w:sz w:val="32"/>
          <w:szCs w:val="32"/>
        </w:rPr>
        <w:t>(*any population)</w:t>
      </w:r>
      <w:r w:rsidRPr="00E354F5">
        <w:rPr>
          <w:rFonts w:asciiTheme="majorHAnsi" w:hAnsiTheme="majorHAnsi"/>
          <w:b/>
          <w:sz w:val="32"/>
          <w:szCs w:val="32"/>
        </w:rPr>
        <w:t xml:space="preserve"> </w:t>
      </w:r>
      <w:r w:rsidRPr="00E354F5">
        <w:rPr>
          <w:rFonts w:asciiTheme="majorHAnsi" w:eastAsia="Batang" w:hAnsiTheme="majorHAnsi"/>
          <w:b/>
          <w:sz w:val="32"/>
          <w:szCs w:val="32"/>
        </w:rPr>
        <w:t xml:space="preserve">and </w:t>
      </w:r>
    </w:p>
    <w:p w:rsidR="00505B8D" w:rsidRPr="00E354F5" w:rsidRDefault="00505B8D" w:rsidP="00505B8D">
      <w:pPr>
        <w:pStyle w:val="a7"/>
        <w:ind w:left="720" w:firstLineChars="0" w:firstLine="0"/>
        <w:rPr>
          <w:rFonts w:asciiTheme="majorHAnsi" w:hAnsiTheme="majorHAnsi"/>
          <w:b/>
          <w:sz w:val="32"/>
          <w:szCs w:val="32"/>
        </w:rPr>
      </w:pPr>
      <w:r>
        <w:rPr>
          <w:rFonts w:asciiTheme="majorHAnsi" w:hAnsiTheme="majorHAnsi" w:hint="eastAsia"/>
          <w:b/>
          <w:sz w:val="32"/>
          <w:szCs w:val="32"/>
        </w:rPr>
        <w:t xml:space="preserve">For </w:t>
      </w:r>
      <w:r w:rsidRPr="00E354F5">
        <w:rPr>
          <w:rFonts w:asciiTheme="majorHAnsi" w:eastAsia="Batang" w:hAnsiTheme="majorHAnsi"/>
          <w:b/>
          <w:sz w:val="32"/>
          <w:szCs w:val="32"/>
        </w:rPr>
        <w:t xml:space="preserve">a </w:t>
      </w:r>
      <w:r w:rsidRPr="00E354F5">
        <w:rPr>
          <w:rFonts w:asciiTheme="majorHAnsi" w:eastAsia="Batang" w:hAnsiTheme="majorHAnsi"/>
          <w:b/>
          <w:sz w:val="32"/>
          <w:szCs w:val="32"/>
          <w:u w:val="single"/>
        </w:rPr>
        <w:t>population proportion</w:t>
      </w:r>
      <w:r w:rsidRPr="00E354F5">
        <w:rPr>
          <w:rFonts w:asciiTheme="majorHAnsi" w:eastAsia="Batang" w:hAnsiTheme="majorHAnsi"/>
          <w:b/>
          <w:sz w:val="32"/>
          <w:szCs w:val="32"/>
        </w:rPr>
        <w:t xml:space="preserve"> p</w:t>
      </w:r>
      <w:r w:rsidRPr="00E354F5">
        <w:rPr>
          <w:rFonts w:asciiTheme="majorHAnsi" w:hAnsiTheme="majorHAnsi"/>
          <w:b/>
          <w:sz w:val="32"/>
          <w:szCs w:val="32"/>
        </w:rPr>
        <w:t xml:space="preserve"> (*Bernoulli population)</w:t>
      </w:r>
    </w:p>
    <w:p w:rsidR="00505B8D" w:rsidRPr="002410A4" w:rsidRDefault="00505B8D" w:rsidP="00505B8D">
      <w:pPr>
        <w:spacing w:line="360" w:lineRule="auto"/>
        <w:ind w:firstLineChars="50" w:firstLine="161"/>
        <w:jc w:val="center"/>
        <w:rPr>
          <w:rFonts w:asciiTheme="majorHAnsi" w:hAnsiTheme="majorHAnsi"/>
          <w:b/>
          <w:sz w:val="32"/>
          <w:szCs w:val="32"/>
        </w:rPr>
      </w:pPr>
      <w:r w:rsidRPr="002410A4">
        <w:rPr>
          <w:rFonts w:asciiTheme="majorHAnsi" w:hAnsiTheme="majorHAnsi"/>
          <w:b/>
          <w:sz w:val="32"/>
          <w:szCs w:val="32"/>
        </w:rPr>
        <w:t>-- By the Central Limit Theorem (CLT)</w:t>
      </w:r>
    </w:p>
    <w:p w:rsidR="00505B8D" w:rsidRPr="00C233ED" w:rsidRDefault="00505B8D" w:rsidP="00505B8D">
      <w:pPr>
        <w:pStyle w:val="a7"/>
        <w:ind w:left="360" w:firstLineChars="0" w:firstLine="0"/>
        <w:rPr>
          <w:b/>
          <w:sz w:val="28"/>
          <w:szCs w:val="28"/>
        </w:rPr>
      </w:pPr>
    </w:p>
    <w:p w:rsidR="00505B8D" w:rsidRPr="00F4115E" w:rsidRDefault="00505B8D" w:rsidP="00505B8D">
      <w:pPr>
        <w:rPr>
          <w:b/>
          <w:color w:val="FF0000"/>
          <w:sz w:val="28"/>
          <w:szCs w:val="28"/>
        </w:rPr>
      </w:pPr>
      <w:r w:rsidRPr="0098158B">
        <w:rPr>
          <w:rFonts w:eastAsia="Batang" w:hint="eastAsia"/>
          <w:b/>
          <w:color w:val="FF0000"/>
          <w:sz w:val="28"/>
          <w:szCs w:val="28"/>
          <w:bdr w:val="single" w:sz="4" w:space="0" w:color="auto"/>
        </w:rPr>
        <w:t>Th</w:t>
      </w:r>
      <w:r w:rsidRPr="0098158B">
        <w:rPr>
          <w:rFonts w:hint="eastAsia"/>
          <w:b/>
          <w:color w:val="FF0000"/>
          <w:sz w:val="28"/>
          <w:szCs w:val="28"/>
          <w:bdr w:val="single" w:sz="4" w:space="0" w:color="auto"/>
        </w:rPr>
        <w:t xml:space="preserve">e </w:t>
      </w:r>
      <w:r w:rsidRPr="0098158B">
        <w:rPr>
          <w:rFonts w:eastAsia="Batang" w:hint="eastAsia"/>
          <w:b/>
          <w:color w:val="FF0000"/>
          <w:sz w:val="28"/>
          <w:szCs w:val="28"/>
          <w:bdr w:val="single" w:sz="4" w:space="0" w:color="auto"/>
        </w:rPr>
        <w:t>Central Limit Theorem</w:t>
      </w:r>
      <w:r w:rsidRPr="0098158B">
        <w:rPr>
          <w:rFonts w:hint="eastAsia"/>
          <w:b/>
          <w:color w:val="FF0000"/>
          <w:sz w:val="28"/>
          <w:szCs w:val="28"/>
          <w:bdr w:val="single" w:sz="4" w:space="0" w:color="auto"/>
        </w:rPr>
        <w:t xml:space="preserve"> (CLT):</w:t>
      </w:r>
    </w:p>
    <w:p w:rsidR="00505B8D" w:rsidRPr="00F4115E" w:rsidRDefault="00505B8D" w:rsidP="00505B8D">
      <w:pPr>
        <w:jc w:val="center"/>
        <w:rPr>
          <w:rFonts w:eastAsia="Batang"/>
          <w:b/>
          <w:i/>
          <w:color w:val="C00000"/>
          <w:bdr w:val="single" w:sz="4" w:space="0" w:color="auto"/>
        </w:rPr>
      </w:pPr>
      <m:oMathPara>
        <m:oMath>
          <m:r>
            <m:rPr>
              <m:sty m:val="bi"/>
            </m:rPr>
            <w:rPr>
              <w:rFonts w:ascii="Cambria Math" w:hAnsi="Cambria Math"/>
              <w:color w:val="C00000"/>
              <w:highlight w:val="yellow"/>
              <w:bdr w:val="single" w:sz="4" w:space="0" w:color="auto"/>
            </w:rPr>
            <m:t>Z=</m:t>
          </m:r>
          <m:f>
            <m:fPr>
              <m:ctrlPr>
                <w:rPr>
                  <w:rFonts w:ascii="Cambria Math" w:hAnsi="Cambria Math"/>
                  <w:b/>
                  <w:i/>
                  <w:color w:val="C00000"/>
                  <w:highlight w:val="yellow"/>
                  <w:bdr w:val="single" w:sz="4" w:space="0" w:color="auto"/>
                </w:rPr>
              </m:ctrlPr>
            </m:fPr>
            <m:num>
              <m:acc>
                <m:accPr>
                  <m:chr m:val="̅"/>
                  <m:ctrlPr>
                    <w:rPr>
                      <w:rFonts w:ascii="Cambria Math" w:hAnsi="Cambria Math"/>
                      <w:b/>
                      <w:i/>
                      <w:color w:val="C00000"/>
                      <w:highlight w:val="yellow"/>
                      <w:bdr w:val="single" w:sz="4" w:space="0" w:color="auto"/>
                    </w:rPr>
                  </m:ctrlPr>
                </m:accPr>
                <m:e>
                  <m:r>
                    <m:rPr>
                      <m:sty m:val="bi"/>
                    </m:rPr>
                    <w:rPr>
                      <w:rFonts w:ascii="Cambria Math" w:hAnsi="Cambria Math"/>
                      <w:color w:val="C00000"/>
                      <w:highlight w:val="yellow"/>
                      <w:bdr w:val="single" w:sz="4" w:space="0" w:color="auto"/>
                    </w:rPr>
                    <m:t>X</m:t>
                  </m:r>
                </m:e>
              </m:acc>
              <m:r>
                <m:rPr>
                  <m:sty m:val="bi"/>
                </m:rPr>
                <w:rPr>
                  <w:rFonts w:ascii="Cambria Math" w:hAnsi="Cambria Math"/>
                  <w:color w:val="C00000"/>
                  <w:highlight w:val="yellow"/>
                  <w:bdr w:val="single" w:sz="4" w:space="0" w:color="auto"/>
                </w:rPr>
                <m:t>-μ</m:t>
              </m:r>
            </m:num>
            <m:den>
              <m:r>
                <m:rPr>
                  <m:sty m:val="bi"/>
                </m:rPr>
                <w:rPr>
                  <w:rFonts w:ascii="Cambria Math" w:hAnsi="Cambria Math"/>
                  <w:color w:val="C00000"/>
                  <w:highlight w:val="yellow"/>
                  <w:bdr w:val="single" w:sz="4" w:space="0" w:color="auto"/>
                </w:rPr>
                <m:t>σ/</m:t>
              </m:r>
              <m:rad>
                <m:radPr>
                  <m:degHide m:val="on"/>
                  <m:ctrlPr>
                    <w:rPr>
                      <w:rFonts w:ascii="Cambria Math" w:hAnsi="Cambria Math"/>
                      <w:b/>
                      <w:i/>
                      <w:color w:val="C00000"/>
                      <w:highlight w:val="yellow"/>
                      <w:bdr w:val="single" w:sz="4" w:space="0" w:color="auto"/>
                    </w:rPr>
                  </m:ctrlPr>
                </m:radPr>
                <m:deg/>
                <m:e>
                  <m:r>
                    <m:rPr>
                      <m:sty m:val="bi"/>
                    </m:rPr>
                    <w:rPr>
                      <w:rFonts w:ascii="Cambria Math" w:hAnsi="Cambria Math"/>
                      <w:color w:val="C00000"/>
                      <w:highlight w:val="yellow"/>
                      <w:bdr w:val="single" w:sz="4" w:space="0" w:color="auto"/>
                    </w:rPr>
                    <m:t>n</m:t>
                  </m:r>
                </m:e>
              </m:rad>
            </m:den>
          </m:f>
          <m:box>
            <m:boxPr>
              <m:opEmu m:val="on"/>
              <m:ctrlPr>
                <w:rPr>
                  <w:rFonts w:ascii="Cambria Math" w:hAnsi="Cambria Math"/>
                  <w:b/>
                  <w:i/>
                  <w:color w:val="C00000"/>
                  <w:highlight w:val="yellow"/>
                  <w:bdr w:val="single" w:sz="4" w:space="0" w:color="auto"/>
                </w:rPr>
              </m:ctrlPr>
            </m:boxPr>
            <m:e>
              <m:groupChr>
                <m:groupChrPr>
                  <m:chr m:val="→"/>
                  <m:vertJc m:val="bot"/>
                  <m:ctrlPr>
                    <w:rPr>
                      <w:rFonts w:ascii="Cambria Math" w:hAnsi="Cambria Math"/>
                      <w:b/>
                      <w:i/>
                      <w:color w:val="C00000"/>
                      <w:highlight w:val="yellow"/>
                      <w:bdr w:val="single" w:sz="4" w:space="0" w:color="auto"/>
                    </w:rPr>
                  </m:ctrlPr>
                </m:groupChrPr>
                <m:e>
                  <m:r>
                    <m:rPr>
                      <m:sty m:val="bi"/>
                    </m:rPr>
                    <w:rPr>
                      <w:rFonts w:ascii="Cambria Math" w:hAnsi="Cambria Math"/>
                      <w:color w:val="C00000"/>
                      <w:highlight w:val="yellow"/>
                      <w:bdr w:val="single" w:sz="4" w:space="0" w:color="auto"/>
                    </w:rPr>
                    <m:t>n→∞</m:t>
                  </m:r>
                </m:e>
              </m:groupChr>
            </m:e>
          </m:box>
          <m:r>
            <m:rPr>
              <m:sty m:val="bi"/>
            </m:rPr>
            <w:rPr>
              <w:rFonts w:ascii="Cambria Math" w:hAnsi="Cambria Math"/>
              <w:color w:val="C00000"/>
              <w:highlight w:val="yellow"/>
              <w:bdr w:val="single" w:sz="4" w:space="0" w:color="auto"/>
            </w:rPr>
            <m:t>N(0,1)</m:t>
          </m:r>
        </m:oMath>
      </m:oMathPara>
    </w:p>
    <w:p w:rsidR="00505B8D" w:rsidRDefault="00505B8D" w:rsidP="00505B8D">
      <w:pPr>
        <w:rPr>
          <w:b/>
          <w:color w:val="C00000"/>
        </w:rPr>
      </w:pPr>
    </w:p>
    <w:p w:rsidR="00505B8D" w:rsidRPr="00401746" w:rsidRDefault="00505B8D" w:rsidP="00505B8D">
      <w:pPr>
        <w:rPr>
          <w:rFonts w:eastAsia="Batang"/>
          <w:i/>
          <w:bdr w:val="single" w:sz="4" w:space="0" w:color="auto"/>
        </w:rPr>
      </w:pPr>
      <w:r w:rsidRPr="00F4115E">
        <w:rPr>
          <w:rFonts w:hint="eastAsia"/>
          <w:b/>
          <w:color w:val="C00000"/>
        </w:rPr>
        <w:t>By the CLT, w</w:t>
      </w:r>
      <w:r w:rsidRPr="00F4115E">
        <w:rPr>
          <w:rFonts w:eastAsia="Batang" w:hint="eastAsia"/>
          <w:b/>
          <w:color w:val="C00000"/>
        </w:rPr>
        <w:t>hen n is large enough, we have</w:t>
      </w:r>
      <w:r>
        <w:rPr>
          <w:rFonts w:hint="eastAsia"/>
          <w:b/>
          <w:color w:val="C00000"/>
        </w:rPr>
        <w:t>:</w:t>
      </w:r>
      <w:r>
        <w:rPr>
          <w:rFonts w:eastAsia="Batang" w:hint="eastAsia"/>
        </w:rPr>
        <w:tab/>
      </w:r>
      <w:r>
        <w:rPr>
          <w:rFonts w:eastAsia="Batang" w:hint="eastAsia"/>
        </w:rPr>
        <w:tab/>
      </w:r>
      <w:r>
        <w:rPr>
          <w:rFonts w:ascii="Cambria Math" w:hAnsi="Cambria Math"/>
          <w:highlight w:val="yellow"/>
          <w:bdr w:val="single" w:sz="4" w:space="0" w:color="auto"/>
        </w:rPr>
        <w:br/>
      </w:r>
      <m:oMathPara>
        <m:oMath>
          <m:r>
            <w:rPr>
              <w:rFonts w:ascii="Cambria Math" w:hAnsi="Cambria Math"/>
              <w:highlight w:val="yellow"/>
              <w:bdr w:val="single" w:sz="4" w:space="0" w:color="auto"/>
            </w:rPr>
            <m:t>Z=</m:t>
          </m:r>
          <m:f>
            <m:fPr>
              <m:ctrlPr>
                <w:rPr>
                  <w:rFonts w:ascii="Cambria Math" w:hAnsi="Cambria Math"/>
                  <w:i/>
                  <w:highlight w:val="yellow"/>
                  <w:bdr w:val="single" w:sz="4" w:space="0" w:color="auto"/>
                </w:rPr>
              </m:ctrlPr>
            </m:fPr>
            <m:num>
              <m:acc>
                <m:accPr>
                  <m:chr m:val="̅"/>
                  <m:ctrlPr>
                    <w:rPr>
                      <w:rFonts w:ascii="Cambria Math" w:hAnsi="Cambria Math"/>
                      <w:i/>
                      <w:highlight w:val="yellow"/>
                      <w:bdr w:val="single" w:sz="4" w:space="0" w:color="auto"/>
                    </w:rPr>
                  </m:ctrlPr>
                </m:accPr>
                <m:e>
                  <m:r>
                    <w:rPr>
                      <w:rFonts w:ascii="Cambria Math" w:hAnsi="Cambria Math"/>
                      <w:highlight w:val="yellow"/>
                      <w:bdr w:val="single" w:sz="4" w:space="0" w:color="auto"/>
                    </w:rPr>
                    <m:t>X</m:t>
                  </m:r>
                </m:e>
              </m:acc>
              <m:r>
                <w:rPr>
                  <w:rFonts w:ascii="Cambria Math" w:hAnsi="Cambria Math"/>
                  <w:highlight w:val="yellow"/>
                  <w:bdr w:val="single" w:sz="4" w:space="0" w:color="auto"/>
                </w:rPr>
                <m:t>-μ</m:t>
              </m:r>
            </m:num>
            <m:den>
              <m:r>
                <w:rPr>
                  <w:rFonts w:ascii="Cambria Math" w:hAnsi="Cambria Math"/>
                  <w:highlight w:val="yellow"/>
                  <w:bdr w:val="single" w:sz="4" w:space="0" w:color="auto"/>
                </w:rPr>
                <m:t>σ/</m:t>
              </m:r>
              <m:rad>
                <m:radPr>
                  <m:degHide m:val="on"/>
                  <m:ctrlPr>
                    <w:rPr>
                      <w:rFonts w:ascii="Cambria Math" w:hAnsi="Cambria Math"/>
                      <w:i/>
                      <w:highlight w:val="yellow"/>
                      <w:bdr w:val="single" w:sz="4" w:space="0" w:color="auto"/>
                    </w:rPr>
                  </m:ctrlPr>
                </m:radPr>
                <m:deg/>
                <m:e>
                  <m:r>
                    <w:rPr>
                      <w:rFonts w:ascii="Cambria Math" w:hAnsi="Cambria Math"/>
                      <w:highlight w:val="yellow"/>
                      <w:bdr w:val="single" w:sz="4" w:space="0" w:color="auto"/>
                    </w:rPr>
                    <m:t>n</m:t>
                  </m:r>
                </m:e>
              </m:rad>
            </m:den>
          </m:f>
          <m:box>
            <m:boxPr>
              <m:opEmu m:val="on"/>
              <m:ctrlPr>
                <w:rPr>
                  <w:rFonts w:ascii="Cambria Math" w:hAnsi="Cambria Math"/>
                  <w:i/>
                  <w:highlight w:val="yellow"/>
                  <w:bdr w:val="single" w:sz="4" w:space="0" w:color="auto"/>
                </w:rPr>
              </m:ctrlPr>
            </m:boxPr>
            <m:e>
              <m:acc>
                <m:accPr>
                  <m:chr m:val="̇"/>
                  <m:ctrlPr>
                    <w:rPr>
                      <w:rFonts w:ascii="Cambria Math" w:hAnsi="Cambria Math"/>
                      <w:i/>
                      <w:bdr w:val="single" w:sz="4" w:space="0" w:color="auto"/>
                    </w:rPr>
                  </m:ctrlPr>
                </m:accPr>
                <m:e>
                  <m:r>
                    <w:rPr>
                      <w:rFonts w:ascii="Cambria Math" w:hAnsi="Cambria Math"/>
                      <w:bdr w:val="single" w:sz="4" w:space="0" w:color="auto"/>
                    </w:rPr>
                    <m:t>~</m:t>
                  </m:r>
                </m:e>
              </m:acc>
            </m:e>
          </m:box>
          <m:r>
            <w:rPr>
              <w:rFonts w:ascii="Cambria Math" w:hAnsi="Cambria Math"/>
              <w:highlight w:val="yellow"/>
              <w:bdr w:val="single" w:sz="4" w:space="0" w:color="auto"/>
            </w:rPr>
            <m:t>N(0,1)</m:t>
          </m:r>
        </m:oMath>
      </m:oMathPara>
    </w:p>
    <w:p w:rsidR="00505B8D" w:rsidRDefault="00505B8D" w:rsidP="00505B8D">
      <w:pPr>
        <w:rPr>
          <w:bdr w:val="single" w:sz="4" w:space="0" w:color="auto"/>
        </w:rPr>
      </w:pPr>
    </w:p>
    <w:p w:rsidR="00505B8D" w:rsidRPr="0098158B" w:rsidRDefault="00505B8D" w:rsidP="00505B8D">
      <w:r w:rsidRPr="0098158B">
        <w:rPr>
          <w:rFonts w:hint="eastAsia"/>
        </w:rPr>
        <w:t>That means Z follows approximately the normal (0</w:t>
      </w:r>
      <w:proofErr w:type="gramStart"/>
      <w:r w:rsidRPr="0098158B">
        <w:rPr>
          <w:rFonts w:hint="eastAsia"/>
        </w:rPr>
        <w:t>,1</w:t>
      </w:r>
      <w:proofErr w:type="gramEnd"/>
      <w:r w:rsidRPr="0098158B">
        <w:rPr>
          <w:rFonts w:hint="eastAsia"/>
        </w:rPr>
        <w:t xml:space="preserve">) distribution when the sample size n is </w:t>
      </w:r>
      <w:r w:rsidRPr="0098158B">
        <w:t>large</w:t>
      </w:r>
      <w:r w:rsidRPr="0098158B">
        <w:rPr>
          <w:rFonts w:hint="eastAsia"/>
        </w:rPr>
        <w:t>.</w:t>
      </w:r>
    </w:p>
    <w:p w:rsidR="00505B8D" w:rsidRDefault="00505B8D" w:rsidP="00505B8D"/>
    <w:p w:rsidR="00505B8D" w:rsidRDefault="00505B8D" w:rsidP="00505B8D">
      <w:pPr>
        <w:rPr>
          <w:b/>
          <w:color w:val="FF0000"/>
        </w:rPr>
      </w:pPr>
      <w:proofErr w:type="gramStart"/>
      <w:r w:rsidRPr="00295046">
        <w:rPr>
          <w:b/>
          <w:color w:val="FF0000"/>
          <w:bdr w:val="single" w:sz="4" w:space="0" w:color="auto"/>
        </w:rPr>
        <w:t>Application #1.</w:t>
      </w:r>
      <w:proofErr w:type="gramEnd"/>
      <w:r w:rsidRPr="0098158B">
        <w:rPr>
          <w:b/>
          <w:color w:val="FF0000"/>
          <w:bdr w:val="single" w:sz="4" w:space="0" w:color="auto"/>
        </w:rPr>
        <w:t xml:space="preserve"> </w:t>
      </w:r>
      <w:r w:rsidRPr="0098158B">
        <w:rPr>
          <w:rFonts w:eastAsia="Batang" w:hint="eastAsia"/>
          <w:b/>
          <w:color w:val="FF0000"/>
          <w:bdr w:val="single" w:sz="4" w:space="0" w:color="auto"/>
        </w:rPr>
        <w:t xml:space="preserve">Inference on </w:t>
      </w:r>
      <w:r w:rsidRPr="0098158B">
        <w:rPr>
          <w:b/>
          <w:color w:val="FF0000"/>
          <w:position w:val="-10"/>
          <w:bdr w:val="single" w:sz="4" w:space="0" w:color="auto"/>
        </w:rPr>
        <w:object w:dxaOrig="240" w:dyaOrig="260">
          <v:shape id="_x0000_i1105" type="#_x0000_t75" style="width:12pt;height:12.75pt" o:ole="">
            <v:imagedata r:id="rId159" o:title=""/>
          </v:shape>
          <o:OLEObject Type="Embed" ProgID="Equation.DSMT4" ShapeID="_x0000_i1105" DrawAspect="Content" ObjectID="_1471322908" r:id="rId160"/>
        </w:object>
      </w:r>
      <w:r w:rsidRPr="0098158B">
        <w:rPr>
          <w:rFonts w:eastAsia="Batang" w:hint="eastAsia"/>
          <w:b/>
          <w:color w:val="FF0000"/>
          <w:bdr w:val="single" w:sz="4" w:space="0" w:color="auto"/>
        </w:rPr>
        <w:t xml:space="preserve"> when the population distribution is unknown but the </w:t>
      </w:r>
      <w:r w:rsidRPr="0098158B">
        <w:rPr>
          <w:rFonts w:eastAsia="Batang" w:hint="eastAsia"/>
          <w:b/>
          <w:color w:val="FF0000"/>
          <w:u w:val="single"/>
          <w:bdr w:val="single" w:sz="4" w:space="0" w:color="auto"/>
        </w:rPr>
        <w:t>sample size is large</w:t>
      </w:r>
      <w:r w:rsidRPr="0098158B">
        <w:rPr>
          <w:rFonts w:hint="eastAsia"/>
          <w:b/>
          <w:color w:val="FF0000"/>
          <w:bdr w:val="single" w:sz="4" w:space="0" w:color="auto"/>
        </w:rPr>
        <w:t>.</w:t>
      </w:r>
      <w:r w:rsidRPr="0098158B">
        <w:rPr>
          <w:rFonts w:hint="eastAsia"/>
          <w:b/>
          <w:color w:val="FF0000"/>
        </w:rPr>
        <w:t xml:space="preserve"> </w:t>
      </w:r>
    </w:p>
    <w:p w:rsidR="00505B8D" w:rsidRDefault="00505B8D" w:rsidP="00505B8D">
      <w:pPr>
        <w:rPr>
          <w:b/>
          <w:color w:val="FF0000"/>
        </w:rPr>
      </w:pPr>
    </w:p>
    <w:p w:rsidR="00505B8D" w:rsidRPr="0098158B" w:rsidRDefault="00505B8D" w:rsidP="00505B8D">
      <w:pPr>
        <w:rPr>
          <w:b/>
          <w:color w:val="000000" w:themeColor="text1"/>
        </w:rPr>
      </w:pPr>
      <w:r>
        <w:rPr>
          <w:rFonts w:hint="eastAsia"/>
          <w:b/>
          <w:color w:val="FF0000"/>
        </w:rPr>
        <w:t xml:space="preserve">(1) </w:t>
      </w:r>
      <w:r w:rsidRPr="0098158B">
        <w:rPr>
          <w:rFonts w:hint="eastAsia"/>
          <w:b/>
          <w:color w:val="000000" w:themeColor="text1"/>
        </w:rPr>
        <w:t xml:space="preserve">By the CLT, we know the following variable Z is a pivotal quantity (P.Q.) for </w:t>
      </w:r>
      <m:oMath>
        <m:r>
          <m:rPr>
            <m:sty m:val="bi"/>
          </m:rPr>
          <w:rPr>
            <w:rFonts w:ascii="Cambria Math" w:hAnsi="Cambria Math"/>
            <w:color w:val="000000" w:themeColor="text1"/>
            <w:highlight w:val="yellow"/>
          </w:rPr>
          <m:t>μ</m:t>
        </m:r>
      </m:oMath>
      <w:r w:rsidRPr="0098158B">
        <w:rPr>
          <w:rFonts w:hint="eastAsia"/>
          <w:b/>
          <w:color w:val="000000" w:themeColor="text1"/>
        </w:rPr>
        <w:t xml:space="preserve"> </w:t>
      </w:r>
      <w:proofErr w:type="gramStart"/>
      <w:r w:rsidRPr="0098158B">
        <w:rPr>
          <w:rFonts w:hint="eastAsia"/>
          <w:b/>
          <w:color w:val="000000" w:themeColor="text1"/>
        </w:rPr>
        <w:t xml:space="preserve">when </w:t>
      </w:r>
      <m:oMath>
        <w:proofErr w:type="gramEnd"/>
        <m:sSup>
          <m:sSupPr>
            <m:ctrlPr>
              <w:rPr>
                <w:rFonts w:ascii="Cambria Math" w:hAnsi="Cambria Math"/>
                <w:b/>
                <w:color w:val="000000" w:themeColor="text1"/>
              </w:rPr>
            </m:ctrlPr>
          </m:sSupPr>
          <m:e>
            <m:r>
              <m:rPr>
                <m:sty m:val="b"/>
              </m:rPr>
              <w:rPr>
                <w:rFonts w:ascii="Cambria Math" w:hAnsi="Cambria Math"/>
                <w:color w:val="000000" w:themeColor="text1"/>
              </w:rPr>
              <m:t>σ</m:t>
            </m:r>
          </m:e>
          <m:sup>
            <m:r>
              <m:rPr>
                <m:sty m:val="b"/>
              </m:rPr>
              <w:rPr>
                <w:rFonts w:ascii="Cambria Math" w:hAnsi="Cambria Math"/>
                <w:color w:val="000000" w:themeColor="text1"/>
              </w:rPr>
              <m:t>2</m:t>
            </m:r>
          </m:sup>
        </m:sSup>
        <m:r>
          <m:rPr>
            <m:sty m:val="b"/>
          </m:rPr>
          <w:rPr>
            <w:rFonts w:ascii="Cambria Math" w:hAnsi="Cambria Math"/>
            <w:color w:val="000000" w:themeColor="text1"/>
          </w:rPr>
          <m:t xml:space="preserve"> is known</m:t>
        </m:r>
      </m:oMath>
      <w:r w:rsidRPr="0098158B">
        <w:rPr>
          <w:rFonts w:hint="eastAsia"/>
          <w:b/>
          <w:color w:val="000000" w:themeColor="text1"/>
        </w:rPr>
        <w:t xml:space="preserve">, for ANY population (*not </w:t>
      </w:r>
      <w:r w:rsidRPr="0098158B">
        <w:rPr>
          <w:b/>
          <w:color w:val="000000" w:themeColor="text1"/>
        </w:rPr>
        <w:t>necessarily</w:t>
      </w:r>
      <w:r w:rsidRPr="0098158B">
        <w:rPr>
          <w:rFonts w:hint="eastAsia"/>
          <w:b/>
          <w:color w:val="000000" w:themeColor="text1"/>
        </w:rPr>
        <w:t xml:space="preserve"> normal) as long as the sample size is large enough. In this case, the sample is considered large enough when the sample size is 30 or more </w:t>
      </w:r>
      <w:r w:rsidRPr="0098158B">
        <w:rPr>
          <w:rFonts w:hint="eastAsia"/>
          <w:b/>
          <w:color w:val="000000" w:themeColor="text1"/>
          <w:bdr w:val="single" w:sz="4" w:space="0" w:color="auto"/>
        </w:rPr>
        <w:t xml:space="preserve">(n </w:t>
      </w:r>
      <w:r w:rsidRPr="0098158B">
        <w:rPr>
          <w:rFonts w:ascii="Arial" w:hAnsi="Arial" w:cs="Arial"/>
          <w:b/>
          <w:color w:val="000000" w:themeColor="text1"/>
          <w:bdr w:val="single" w:sz="4" w:space="0" w:color="auto"/>
        </w:rPr>
        <w:t>≥</w:t>
      </w:r>
      <w:r w:rsidRPr="0098158B">
        <w:rPr>
          <w:rFonts w:hint="eastAsia"/>
          <w:b/>
          <w:color w:val="000000" w:themeColor="text1"/>
          <w:bdr w:val="single" w:sz="4" w:space="0" w:color="auto"/>
        </w:rPr>
        <w:t xml:space="preserve"> 30).</w:t>
      </w:r>
    </w:p>
    <w:p w:rsidR="00505B8D" w:rsidRDefault="00505B8D" w:rsidP="00505B8D">
      <w:pPr>
        <w:ind w:firstLine="420"/>
        <w:jc w:val="center"/>
        <w:rPr>
          <w:bdr w:val="single" w:sz="4" w:space="0" w:color="auto"/>
        </w:rPr>
      </w:pPr>
      <w:proofErr w:type="gramStart"/>
      <w:r w:rsidRPr="00CF4EA6">
        <w:rPr>
          <w:rFonts w:hint="eastAsia"/>
          <w:b/>
          <w:bdr w:val="single" w:sz="4" w:space="0" w:color="auto"/>
        </w:rPr>
        <w:t>P.Q.1</w:t>
      </w:r>
      <w:r w:rsidRPr="0098158B">
        <w:rPr>
          <w:rFonts w:hint="eastAsia"/>
          <w:bdr w:val="single" w:sz="4" w:space="0" w:color="auto"/>
        </w:rPr>
        <w:t xml:space="preserve"> (when </w:t>
      </w:r>
      <m:oMath>
        <m:sSup>
          <m:sSupPr>
            <m:ctrlPr>
              <w:rPr>
                <w:rFonts w:ascii="Cambria Math" w:hAnsi="Cambria Math"/>
                <w:bdr w:val="single" w:sz="4" w:space="0" w:color="auto"/>
              </w:rPr>
            </m:ctrlPr>
          </m:sSupPr>
          <m:e>
            <m:r>
              <m:rPr>
                <m:sty m:val="p"/>
              </m:rPr>
              <w:rPr>
                <w:rFonts w:ascii="Cambria Math" w:hAnsi="Cambria Math"/>
                <w:bdr w:val="single" w:sz="4" w:space="0" w:color="auto"/>
              </w:rPr>
              <m:t>σ</m:t>
            </m:r>
          </m:e>
          <m:sup>
            <m:r>
              <m:rPr>
                <m:sty m:val="p"/>
              </m:rPr>
              <w:rPr>
                <w:rFonts w:ascii="Cambria Math" w:hAnsi="Cambria Math"/>
                <w:bdr w:val="single" w:sz="4" w:space="0" w:color="auto"/>
              </w:rPr>
              <m:t>2</m:t>
            </m:r>
          </m:sup>
        </m:sSup>
        <m:r>
          <m:rPr>
            <m:sty m:val="p"/>
          </m:rPr>
          <w:rPr>
            <w:rFonts w:ascii="Cambria Math" w:hAnsi="Cambria Math"/>
            <w:bdr w:val="single" w:sz="4" w:space="0" w:color="auto"/>
          </w:rPr>
          <m:t xml:space="preserve"> is </m:t>
        </m:r>
        <m:r>
          <m:rPr>
            <m:sty m:val="b"/>
          </m:rPr>
          <w:rPr>
            <w:rFonts w:ascii="Cambria Math" w:hAnsi="Cambria Math"/>
            <w:color w:val="FF0000"/>
            <w:bdr w:val="single" w:sz="4" w:space="0" w:color="auto"/>
          </w:rPr>
          <m:t>known</m:t>
        </m:r>
        <m:r>
          <m:rPr>
            <m:sty m:val="p"/>
          </m:rPr>
          <w:rPr>
            <w:rFonts w:ascii="Cambria Math" w:hAnsi="Cambria Math"/>
            <w:bdr w:val="single" w:sz="4" w:space="0" w:color="auto"/>
          </w:rPr>
          <m:t>)</m:t>
        </m:r>
      </m:oMath>
      <w:r w:rsidRPr="0098158B">
        <w:rPr>
          <w:rFonts w:hint="eastAsia"/>
          <w:bdr w:val="single" w:sz="4" w:space="0" w:color="auto"/>
        </w:rPr>
        <w:t>:</w:t>
      </w:r>
      <w:proofErr w:type="gramEnd"/>
      <w:r w:rsidRPr="0098158B">
        <w:rPr>
          <w:rFonts w:hint="eastAsia"/>
          <w:bdr w:val="single" w:sz="4" w:space="0" w:color="auto"/>
        </w:rPr>
        <w:t xml:space="preserve"> </w:t>
      </w:r>
      <w:r w:rsidRPr="00D272D5">
        <w:rPr>
          <w:position w:val="-28"/>
          <w:highlight w:val="yellow"/>
          <w:bdr w:val="single" w:sz="4" w:space="0" w:color="auto"/>
        </w:rPr>
        <w:object w:dxaOrig="2020" w:dyaOrig="680">
          <v:shape id="_x0000_i1106" type="#_x0000_t75" style="width:101.25pt;height:33.75pt" o:ole="">
            <v:imagedata r:id="rId161" o:title=""/>
          </v:shape>
          <o:OLEObject Type="Embed" ProgID="Equation.DSMT4" ShapeID="_x0000_i1106" DrawAspect="Content" ObjectID="_1471322909" r:id="rId162"/>
        </w:object>
      </w:r>
    </w:p>
    <w:p w:rsidR="00505B8D" w:rsidRPr="000151B0" w:rsidRDefault="00505B8D" w:rsidP="00505B8D">
      <w:pPr>
        <w:rPr>
          <w:bdr w:val="single" w:sz="4" w:space="0" w:color="auto"/>
        </w:rPr>
      </w:pPr>
      <w:r>
        <w:rPr>
          <w:rFonts w:hint="eastAsia"/>
          <w:bdr w:val="single" w:sz="4" w:space="0" w:color="auto"/>
        </w:rPr>
        <w:t xml:space="preserve">Using PQ1, we can derive an </w:t>
      </w:r>
      <w:r w:rsidRPr="000151B0">
        <w:rPr>
          <w:rFonts w:hint="eastAsia"/>
          <w:b/>
          <w:bdr w:val="single" w:sz="4" w:space="0" w:color="auto"/>
        </w:rPr>
        <w:t xml:space="preserve">approximate </w:t>
      </w:r>
      <w:r>
        <w:rPr>
          <w:rFonts w:hint="eastAsia"/>
          <w:bdr w:val="single" w:sz="4" w:space="0" w:color="auto"/>
        </w:rPr>
        <w:t>100(1-</w:t>
      </w:r>
      <m:oMath>
        <m:r>
          <m:rPr>
            <m:sty m:val="p"/>
          </m:rPr>
          <w:rPr>
            <w:rFonts w:ascii="Cambria Math" w:hAnsi="Cambria Math"/>
            <w:bdr w:val="single" w:sz="4" w:space="0" w:color="auto"/>
          </w:rPr>
          <m:t>α</m:t>
        </m:r>
      </m:oMath>
      <w:r>
        <w:rPr>
          <w:rFonts w:hint="eastAsia"/>
          <w:bdr w:val="single" w:sz="4" w:space="0" w:color="auto"/>
        </w:rPr>
        <w:t xml:space="preserve"> </w:t>
      </w:r>
      <w:proofErr w:type="gramStart"/>
      <w:r>
        <w:rPr>
          <w:rFonts w:hint="eastAsia"/>
          <w:bdr w:val="single" w:sz="4" w:space="0" w:color="auto"/>
        </w:rPr>
        <w:t>)%</w:t>
      </w:r>
      <w:proofErr w:type="gramEnd"/>
      <w:r>
        <w:rPr>
          <w:rFonts w:hint="eastAsia"/>
          <w:bdr w:val="single" w:sz="4" w:space="0" w:color="auto"/>
        </w:rPr>
        <w:t xml:space="preserve"> large sample CI for </w:t>
      </w:r>
      <m:oMath>
        <m:r>
          <m:rPr>
            <m:sty m:val="bi"/>
          </m:rPr>
          <w:rPr>
            <w:rFonts w:ascii="Cambria Math" w:hAnsi="Cambria Math"/>
            <w:color w:val="000000" w:themeColor="text1"/>
            <w:highlight w:val="yellow"/>
            <w:bdr w:val="single" w:sz="4" w:space="0" w:color="auto"/>
          </w:rPr>
          <m:t>μ</m:t>
        </m:r>
      </m:oMath>
      <w:r>
        <w:rPr>
          <w:rFonts w:hint="eastAsia"/>
          <w:bdr w:val="single" w:sz="4" w:space="0" w:color="auto"/>
        </w:rPr>
        <w:t xml:space="preserve"> as we have done before: </w:t>
      </w:r>
    </w:p>
    <w:p w:rsidR="00505B8D" w:rsidRPr="000151B0" w:rsidRDefault="00505B8D" w:rsidP="00505B8D">
      <w:pPr>
        <w:ind w:firstLine="420"/>
        <w:jc w:val="center"/>
        <w:rPr>
          <w:sz w:val="28"/>
          <w:szCs w:val="28"/>
          <w:bdr w:val="single" w:sz="4" w:space="0" w:color="auto"/>
        </w:rPr>
      </w:pPr>
      <m:oMath>
        <m:d>
          <m:dPr>
            <m:begChr m:val="["/>
            <m:endChr m:val="]"/>
            <m:ctrlPr>
              <w:rPr>
                <w:rFonts w:ascii="Cambria Math" w:hAnsi="Cambria Math"/>
                <w:sz w:val="28"/>
                <w:szCs w:val="28"/>
                <w:highlight w:val="yellow"/>
              </w:rPr>
            </m:ctrlPr>
          </m:dPr>
          <m:e>
            <m:acc>
              <m:accPr>
                <m:chr m:val="̅"/>
                <m:ctrlPr>
                  <w:rPr>
                    <w:rFonts w:ascii="Cambria Math" w:eastAsia="Batang" w:hAnsi="Cambria Math"/>
                    <w:i/>
                    <w:sz w:val="28"/>
                    <w:szCs w:val="28"/>
                    <w:highlight w:val="yellow"/>
                    <w:lang w:val="it-IT" w:eastAsia="ko-KR"/>
                  </w:rPr>
                </m:ctrlPr>
              </m:accPr>
              <m:e>
                <m:r>
                  <w:rPr>
                    <w:rFonts w:ascii="Cambria Math" w:eastAsia="Batang" w:hAnsi="Cambria Math"/>
                    <w:sz w:val="28"/>
                    <w:szCs w:val="28"/>
                    <w:highlight w:val="yellow"/>
                    <w:lang w:val="it-IT" w:eastAsia="ko-KR"/>
                  </w:rPr>
                  <m:t>X</m:t>
                </m:r>
              </m:e>
            </m:acc>
            <m:r>
              <w:rPr>
                <w:rFonts w:ascii="Cambria Math" w:eastAsia="Batang" w:hAnsi="Cambria Math"/>
                <w:sz w:val="28"/>
                <w:szCs w:val="28"/>
                <w:highlight w:val="yellow"/>
                <w:lang w:val="it-IT" w:eastAsia="ko-KR"/>
              </w:rPr>
              <m:t>-</m:t>
            </m:r>
            <m:sSub>
              <m:sSubPr>
                <m:ctrlPr>
                  <w:rPr>
                    <w:rFonts w:ascii="Cambria Math" w:eastAsia="Batang" w:hAnsi="Cambria Math"/>
                    <w:i/>
                    <w:sz w:val="28"/>
                    <w:szCs w:val="28"/>
                    <w:highlight w:val="yellow"/>
                    <w:lang w:val="it-IT" w:eastAsia="ko-KR"/>
                  </w:rPr>
                </m:ctrlPr>
              </m:sSubPr>
              <m:e>
                <m:r>
                  <w:rPr>
                    <w:rFonts w:ascii="Cambria Math" w:eastAsia="Batang" w:hAnsi="Cambria Math"/>
                    <w:sz w:val="28"/>
                    <w:szCs w:val="28"/>
                    <w:highlight w:val="yellow"/>
                    <w:lang w:val="it-IT" w:eastAsia="ko-KR"/>
                  </w:rPr>
                  <m:t>Z</m:t>
                </m:r>
              </m:e>
              <m:sub>
                <m:r>
                  <w:rPr>
                    <w:rFonts w:ascii="Cambria Math" w:eastAsia="Batang" w:hAnsi="Cambria Math"/>
                    <w:sz w:val="28"/>
                    <w:szCs w:val="28"/>
                    <w:highlight w:val="yellow"/>
                    <w:lang w:val="it-IT" w:eastAsia="ko-KR"/>
                  </w:rPr>
                  <m:t>α/2</m:t>
                </m:r>
              </m:sub>
            </m:sSub>
            <m:f>
              <m:fPr>
                <m:ctrlPr>
                  <w:rPr>
                    <w:rFonts w:ascii="Cambria Math" w:eastAsia="Batang" w:hAnsi="Cambria Math"/>
                    <w:i/>
                    <w:sz w:val="28"/>
                    <w:szCs w:val="28"/>
                    <w:highlight w:val="yellow"/>
                    <w:lang w:val="it-IT" w:eastAsia="ko-KR"/>
                  </w:rPr>
                </m:ctrlPr>
              </m:fPr>
              <m:num>
                <m:r>
                  <w:rPr>
                    <w:rFonts w:ascii="Cambria Math" w:eastAsia="Batang" w:hAnsi="Cambria Math"/>
                    <w:sz w:val="28"/>
                    <w:szCs w:val="28"/>
                    <w:highlight w:val="yellow"/>
                    <w:lang w:val="it-IT" w:eastAsia="ko-KR"/>
                  </w:rPr>
                  <m:t>σ</m:t>
                </m:r>
              </m:num>
              <m:den>
                <m:rad>
                  <m:radPr>
                    <m:degHide m:val="on"/>
                    <m:ctrlPr>
                      <w:rPr>
                        <w:rFonts w:ascii="Cambria Math" w:eastAsia="Batang" w:hAnsi="Cambria Math"/>
                        <w:i/>
                        <w:sz w:val="28"/>
                        <w:szCs w:val="28"/>
                        <w:highlight w:val="yellow"/>
                        <w:lang w:val="it-IT" w:eastAsia="ko-KR"/>
                      </w:rPr>
                    </m:ctrlPr>
                  </m:radPr>
                  <m:deg/>
                  <m:e>
                    <m:r>
                      <w:rPr>
                        <w:rFonts w:ascii="Cambria Math" w:eastAsia="Batang" w:hAnsi="Cambria Math"/>
                        <w:sz w:val="28"/>
                        <w:szCs w:val="28"/>
                        <w:highlight w:val="yellow"/>
                        <w:lang w:val="it-IT" w:eastAsia="ko-KR"/>
                      </w:rPr>
                      <m:t>n</m:t>
                    </m:r>
                  </m:e>
                </m:rad>
              </m:den>
            </m:f>
            <m:r>
              <w:rPr>
                <w:rFonts w:ascii="Cambria Math" w:eastAsia="Batang" w:hAnsi="Cambria Math"/>
                <w:sz w:val="28"/>
                <w:szCs w:val="28"/>
                <w:highlight w:val="yellow"/>
                <w:lang w:val="it-IT" w:eastAsia="ko-KR"/>
              </w:rPr>
              <m:t xml:space="preserve">, </m:t>
            </m:r>
            <m:acc>
              <m:accPr>
                <m:chr m:val="̅"/>
                <m:ctrlPr>
                  <w:rPr>
                    <w:rFonts w:ascii="Cambria Math" w:eastAsia="Batang" w:hAnsi="Cambria Math"/>
                    <w:i/>
                    <w:sz w:val="28"/>
                    <w:szCs w:val="28"/>
                    <w:highlight w:val="yellow"/>
                    <w:lang w:val="it-IT" w:eastAsia="ko-KR"/>
                  </w:rPr>
                </m:ctrlPr>
              </m:accPr>
              <m:e>
                <m:r>
                  <w:rPr>
                    <w:rFonts w:ascii="Cambria Math" w:eastAsia="Batang" w:hAnsi="Cambria Math"/>
                    <w:sz w:val="28"/>
                    <w:szCs w:val="28"/>
                    <w:highlight w:val="yellow"/>
                    <w:lang w:val="it-IT" w:eastAsia="ko-KR"/>
                  </w:rPr>
                  <m:t>X</m:t>
                </m:r>
              </m:e>
            </m:acc>
            <m:r>
              <w:rPr>
                <w:rFonts w:ascii="Cambria Math" w:eastAsia="Batang" w:hAnsi="Cambria Math"/>
                <w:sz w:val="28"/>
                <w:szCs w:val="28"/>
                <w:highlight w:val="yellow"/>
                <w:lang w:val="it-IT" w:eastAsia="ko-KR"/>
              </w:rPr>
              <m:t>+</m:t>
            </m:r>
            <m:sSub>
              <m:sSubPr>
                <m:ctrlPr>
                  <w:rPr>
                    <w:rFonts w:ascii="Cambria Math" w:eastAsia="Batang" w:hAnsi="Cambria Math"/>
                    <w:i/>
                    <w:sz w:val="28"/>
                    <w:szCs w:val="28"/>
                    <w:highlight w:val="yellow"/>
                    <w:lang w:val="it-IT" w:eastAsia="ko-KR"/>
                  </w:rPr>
                </m:ctrlPr>
              </m:sSubPr>
              <m:e>
                <m:r>
                  <w:rPr>
                    <w:rFonts w:ascii="Cambria Math" w:eastAsia="Batang" w:hAnsi="Cambria Math"/>
                    <w:sz w:val="28"/>
                    <w:szCs w:val="28"/>
                    <w:highlight w:val="yellow"/>
                    <w:lang w:val="it-IT" w:eastAsia="ko-KR"/>
                  </w:rPr>
                  <m:t>Z</m:t>
                </m:r>
              </m:e>
              <m:sub>
                <m:r>
                  <w:rPr>
                    <w:rFonts w:ascii="Cambria Math" w:eastAsia="Batang" w:hAnsi="Cambria Math"/>
                    <w:sz w:val="28"/>
                    <w:szCs w:val="28"/>
                    <w:highlight w:val="yellow"/>
                    <w:lang w:val="it-IT" w:eastAsia="ko-KR"/>
                  </w:rPr>
                  <m:t>α/2</m:t>
                </m:r>
              </m:sub>
            </m:sSub>
            <m:f>
              <m:fPr>
                <m:ctrlPr>
                  <w:rPr>
                    <w:rFonts w:ascii="Cambria Math" w:eastAsia="Batang" w:hAnsi="Cambria Math"/>
                    <w:i/>
                    <w:sz w:val="28"/>
                    <w:szCs w:val="28"/>
                    <w:highlight w:val="yellow"/>
                    <w:lang w:val="it-IT" w:eastAsia="ko-KR"/>
                  </w:rPr>
                </m:ctrlPr>
              </m:fPr>
              <m:num>
                <m:r>
                  <w:rPr>
                    <w:rFonts w:ascii="Cambria Math" w:eastAsia="Batang" w:hAnsi="Cambria Math"/>
                    <w:sz w:val="28"/>
                    <w:szCs w:val="28"/>
                    <w:highlight w:val="yellow"/>
                    <w:lang w:val="it-IT" w:eastAsia="ko-KR"/>
                  </w:rPr>
                  <m:t>σ</m:t>
                </m:r>
              </m:num>
              <m:den>
                <m:rad>
                  <m:radPr>
                    <m:degHide m:val="on"/>
                    <m:ctrlPr>
                      <w:rPr>
                        <w:rFonts w:ascii="Cambria Math" w:eastAsia="Batang" w:hAnsi="Cambria Math"/>
                        <w:i/>
                        <w:sz w:val="28"/>
                        <w:szCs w:val="28"/>
                        <w:highlight w:val="yellow"/>
                        <w:lang w:val="it-IT" w:eastAsia="ko-KR"/>
                      </w:rPr>
                    </m:ctrlPr>
                  </m:radPr>
                  <m:deg/>
                  <m:e>
                    <m:r>
                      <w:rPr>
                        <w:rFonts w:ascii="Cambria Math" w:eastAsia="Batang" w:hAnsi="Cambria Math"/>
                        <w:sz w:val="28"/>
                        <w:szCs w:val="28"/>
                        <w:highlight w:val="yellow"/>
                        <w:lang w:val="it-IT" w:eastAsia="ko-KR"/>
                      </w:rPr>
                      <m:t>n</m:t>
                    </m:r>
                  </m:e>
                </m:rad>
              </m:den>
            </m:f>
            <m:r>
              <w:rPr>
                <w:rFonts w:ascii="Cambria Math" w:eastAsia="Batang" w:hAnsi="Cambria Math"/>
                <w:sz w:val="28"/>
                <w:szCs w:val="28"/>
                <w:highlight w:val="yellow"/>
                <w:lang w:val="it-IT" w:eastAsia="ko-KR"/>
              </w:rPr>
              <m:t xml:space="preserve"> </m:t>
            </m:r>
          </m:e>
        </m:d>
      </m:oMath>
      <w:r w:rsidRPr="000151B0">
        <w:rPr>
          <w:rFonts w:hint="eastAsia"/>
          <w:sz w:val="28"/>
          <w:szCs w:val="28"/>
          <w:bdr w:val="single" w:sz="4" w:space="0" w:color="auto"/>
        </w:rPr>
        <w:t xml:space="preserve">  </w:t>
      </w:r>
    </w:p>
    <w:p w:rsidR="00505B8D" w:rsidRDefault="00505B8D" w:rsidP="00505B8D">
      <w:pPr>
        <w:ind w:firstLine="420"/>
        <w:jc w:val="center"/>
        <w:rPr>
          <w:bdr w:val="single" w:sz="4" w:space="0" w:color="auto"/>
        </w:rPr>
      </w:pPr>
    </w:p>
    <w:p w:rsidR="00505B8D" w:rsidRPr="00DF6802" w:rsidRDefault="00505B8D" w:rsidP="00505B8D">
      <w:pPr>
        <w:rPr>
          <w:b/>
        </w:rPr>
      </w:pPr>
      <w:r w:rsidRPr="00DF6802">
        <w:rPr>
          <w:rFonts w:hint="eastAsia"/>
          <w:b/>
          <w:color w:val="FF0000"/>
          <w:lang w:val="da-DK"/>
        </w:rPr>
        <w:t xml:space="preserve">(2) </w:t>
      </w:r>
      <w:r w:rsidRPr="00DF6802">
        <w:rPr>
          <w:rFonts w:hint="eastAsia"/>
          <w:b/>
          <w:lang w:val="da-DK"/>
        </w:rPr>
        <w:t>By</w:t>
      </w:r>
      <w:r w:rsidRPr="00DF6802">
        <w:rPr>
          <w:rFonts w:hint="eastAsia"/>
          <w:b/>
          <w:u w:val="single"/>
          <w:lang w:val="da-DK"/>
        </w:rPr>
        <w:t xml:space="preserve"> </w:t>
      </w:r>
      <w:r w:rsidRPr="00DF6802">
        <w:rPr>
          <w:rFonts w:eastAsia="Batang" w:hint="eastAsia"/>
          <w:b/>
          <w:highlight w:val="yellow"/>
          <w:u w:val="single"/>
          <w:lang w:val="da-DK"/>
        </w:rPr>
        <w:t>Slutsky</w:t>
      </w:r>
      <w:r w:rsidRPr="00DF6802">
        <w:rPr>
          <w:rFonts w:eastAsia="Batang"/>
          <w:b/>
          <w:highlight w:val="yellow"/>
          <w:u w:val="single"/>
          <w:lang w:val="da-DK"/>
        </w:rPr>
        <w:t>’</w:t>
      </w:r>
      <w:r w:rsidRPr="00DF6802">
        <w:rPr>
          <w:rFonts w:eastAsia="Batang" w:hint="eastAsia"/>
          <w:b/>
          <w:highlight w:val="yellow"/>
          <w:u w:val="single"/>
          <w:lang w:val="da-DK"/>
        </w:rPr>
        <w:t>s Theorem</w:t>
      </w:r>
      <w:r w:rsidRPr="00DF6802">
        <w:rPr>
          <w:rFonts w:hint="eastAsia"/>
          <w:b/>
        </w:rPr>
        <w:t xml:space="preserve"> We can also obtain another pivotal quantity when </w:t>
      </w:r>
      <m:oMath>
        <m:r>
          <m:rPr>
            <m:sty m:val="b"/>
          </m:rPr>
          <w:rPr>
            <w:rFonts w:ascii="Cambria Math" w:hAnsi="Cambria Math"/>
          </w:rPr>
          <m:t>σ</m:t>
        </m:r>
      </m:oMath>
      <w:r w:rsidRPr="00DF6802">
        <w:rPr>
          <w:rFonts w:hint="eastAsia"/>
          <w:b/>
        </w:rPr>
        <w:t xml:space="preserve"> is unknown by plugging </w:t>
      </w:r>
      <w:r>
        <w:rPr>
          <w:rFonts w:hint="eastAsia"/>
          <w:b/>
        </w:rPr>
        <w:t xml:space="preserve">in </w:t>
      </w:r>
      <w:r w:rsidRPr="00DF6802">
        <w:rPr>
          <w:rFonts w:hint="eastAsia"/>
          <w:b/>
        </w:rPr>
        <w:t>the sample standard deviation S as follows:</w:t>
      </w:r>
    </w:p>
    <w:p w:rsidR="00505B8D" w:rsidRPr="00D272D5" w:rsidRDefault="00505B8D" w:rsidP="00505B8D">
      <w:pPr>
        <w:jc w:val="center"/>
        <w:rPr>
          <w:lang w:val="da-DK"/>
        </w:rPr>
      </w:pPr>
      <w:proofErr w:type="gramStart"/>
      <w:r w:rsidRPr="00CF4EA6">
        <w:rPr>
          <w:rFonts w:hint="eastAsia"/>
          <w:b/>
          <w:bdr w:val="single" w:sz="4" w:space="0" w:color="auto"/>
        </w:rPr>
        <w:t>P.Q.2</w:t>
      </w:r>
      <w:r w:rsidRPr="0098158B">
        <w:rPr>
          <w:rFonts w:hint="eastAsia"/>
          <w:bdr w:val="single" w:sz="4" w:space="0" w:color="auto"/>
        </w:rPr>
        <w:t xml:space="preserve"> (when </w:t>
      </w:r>
      <m:oMath>
        <m:sSup>
          <m:sSupPr>
            <m:ctrlPr>
              <w:rPr>
                <w:rFonts w:ascii="Cambria Math" w:hAnsi="Cambria Math"/>
                <w:bdr w:val="single" w:sz="4" w:space="0" w:color="auto"/>
              </w:rPr>
            </m:ctrlPr>
          </m:sSupPr>
          <m:e>
            <m:r>
              <m:rPr>
                <m:sty m:val="p"/>
              </m:rPr>
              <w:rPr>
                <w:rFonts w:ascii="Cambria Math" w:hAnsi="Cambria Math"/>
                <w:bdr w:val="single" w:sz="4" w:space="0" w:color="auto"/>
              </w:rPr>
              <m:t>σ</m:t>
            </m:r>
          </m:e>
          <m:sup>
            <m:r>
              <m:rPr>
                <m:sty m:val="p"/>
              </m:rPr>
              <w:rPr>
                <w:rFonts w:ascii="Cambria Math" w:hAnsi="Cambria Math"/>
                <w:bdr w:val="single" w:sz="4" w:space="0" w:color="auto"/>
              </w:rPr>
              <m:t>2</m:t>
            </m:r>
          </m:sup>
        </m:sSup>
        <m:r>
          <m:rPr>
            <m:sty m:val="p"/>
          </m:rPr>
          <w:rPr>
            <w:rFonts w:ascii="Cambria Math" w:hAnsi="Cambria Math"/>
            <w:bdr w:val="single" w:sz="4" w:space="0" w:color="auto"/>
          </w:rPr>
          <m:t xml:space="preserve"> is </m:t>
        </m:r>
        <m:r>
          <m:rPr>
            <m:sty m:val="b"/>
          </m:rPr>
          <w:rPr>
            <w:rFonts w:ascii="Cambria Math" w:hAnsi="Cambria Math"/>
            <w:color w:val="C00000"/>
            <w:bdr w:val="single" w:sz="4" w:space="0" w:color="auto"/>
          </w:rPr>
          <m:t>unknown</m:t>
        </m:r>
        <m:r>
          <m:rPr>
            <m:sty m:val="p"/>
          </m:rPr>
          <w:rPr>
            <w:rFonts w:ascii="Cambria Math" w:hAnsi="Cambria Math"/>
            <w:bdr w:val="single" w:sz="4" w:space="0" w:color="auto"/>
          </w:rPr>
          <m:t>)</m:t>
        </m:r>
      </m:oMath>
      <w:r w:rsidRPr="0098158B">
        <w:rPr>
          <w:rFonts w:hint="eastAsia"/>
          <w:bdr w:val="single" w:sz="4" w:space="0" w:color="auto"/>
        </w:rPr>
        <w:t>:</w:t>
      </w:r>
      <w:proofErr w:type="gramEnd"/>
      <w:r>
        <w:rPr>
          <w:rFonts w:hint="eastAsia"/>
          <w:bdr w:val="single" w:sz="4" w:space="0" w:color="auto"/>
        </w:rPr>
        <w:t xml:space="preserve"> </w:t>
      </w:r>
      <w:r w:rsidRPr="00D272D5">
        <w:rPr>
          <w:position w:val="-28"/>
          <w:highlight w:val="yellow"/>
        </w:rPr>
        <w:object w:dxaOrig="2000" w:dyaOrig="680">
          <v:shape id="_x0000_i1107" type="#_x0000_t75" style="width:99.75pt;height:33.75pt" o:ole="" o:bordertopcolor="red" o:borderleftcolor="red" o:borderbottomcolor="red" o:borderrightcolor="red">
            <v:imagedata r:id="rId163" o:title=""/>
            <w10:bordertop type="single" width="4"/>
            <w10:borderleft type="single" width="4"/>
            <w10:borderbottom type="single" width="4"/>
            <w10:borderright type="single" width="4"/>
          </v:shape>
          <o:OLEObject Type="Embed" ProgID="Equation.DSMT4" ShapeID="_x0000_i1107" DrawAspect="Content" ObjectID="_1471322910" r:id="rId164"/>
        </w:object>
      </w:r>
    </w:p>
    <w:p w:rsidR="00505B8D" w:rsidRPr="00736256" w:rsidRDefault="00505B8D" w:rsidP="00505B8D">
      <w:pPr>
        <w:rPr>
          <w:lang w:val="da-DK"/>
        </w:rPr>
      </w:pPr>
      <w:r>
        <w:rPr>
          <w:rFonts w:hint="eastAsia"/>
          <w:lang w:val="da-DK"/>
        </w:rPr>
        <w:t xml:space="preserve">We subsequently obtain the </w:t>
      </w:r>
      <w:r w:rsidRPr="00F17811">
        <w:rPr>
          <w:position w:val="-10"/>
        </w:rPr>
        <w:object w:dxaOrig="1219" w:dyaOrig="320">
          <v:shape id="_x0000_i1108" type="#_x0000_t75" style="width:60.75pt;height:15.75pt" o:ole="">
            <v:imagedata r:id="rId133" o:title=""/>
          </v:shape>
          <o:OLEObject Type="Embed" ProgID="Equation.DSMT4" ShapeID="_x0000_i1108" DrawAspect="Content" ObjectID="_1471322911" r:id="rId165"/>
        </w:object>
      </w:r>
      <w:r w:rsidRPr="00736256">
        <w:rPr>
          <w:rFonts w:eastAsia="Batang" w:hint="eastAsia"/>
          <w:lang w:val="da-DK"/>
        </w:rPr>
        <w:t xml:space="preserve"> C.I. </w:t>
      </w:r>
      <w:r>
        <w:rPr>
          <w:rFonts w:hint="eastAsia"/>
          <w:lang w:val="da-DK"/>
        </w:rPr>
        <w:t xml:space="preserve">using the second P.Q. </w:t>
      </w:r>
      <w:r w:rsidRPr="00736256">
        <w:rPr>
          <w:rFonts w:eastAsia="Batang" w:hint="eastAsia"/>
          <w:lang w:val="da-DK"/>
        </w:rPr>
        <w:t xml:space="preserve">for </w:t>
      </w:r>
      <w:r w:rsidRPr="00F17811">
        <w:rPr>
          <w:position w:val="-10"/>
        </w:rPr>
        <w:object w:dxaOrig="240" w:dyaOrig="260">
          <v:shape id="_x0000_i1109" type="#_x0000_t75" style="width:12pt;height:12.75pt" o:ole="">
            <v:imagedata r:id="rId166" o:title=""/>
          </v:shape>
          <o:OLEObject Type="Embed" ProgID="Equation.DSMT4" ShapeID="_x0000_i1109" DrawAspect="Content" ObjectID="_1471322912" r:id="rId167"/>
        </w:object>
      </w:r>
      <w:r>
        <w:rPr>
          <w:rFonts w:hint="eastAsia"/>
        </w:rPr>
        <w:t xml:space="preserve">: </w:t>
      </w:r>
      <w:r w:rsidRPr="00736256">
        <w:rPr>
          <w:rFonts w:eastAsia="Batang" w:hint="eastAsia"/>
          <w:lang w:val="da-DK"/>
        </w:rPr>
        <w:t xml:space="preserve"> </w:t>
      </w:r>
      <m:oMath>
        <m:d>
          <m:dPr>
            <m:begChr m:val="["/>
            <m:endChr m:val="]"/>
            <m:ctrlPr>
              <w:rPr>
                <w:rFonts w:ascii="Cambria Math" w:hAnsi="Cambria Math"/>
                <w:sz w:val="28"/>
                <w:szCs w:val="28"/>
                <w:highlight w:val="yellow"/>
              </w:rPr>
            </m:ctrlPr>
          </m:dPr>
          <m:e>
            <m:acc>
              <m:accPr>
                <m:chr m:val="̅"/>
                <m:ctrlPr>
                  <w:rPr>
                    <w:rFonts w:ascii="Cambria Math" w:eastAsia="Batang" w:hAnsi="Cambria Math"/>
                    <w:i/>
                    <w:sz w:val="28"/>
                    <w:szCs w:val="28"/>
                    <w:highlight w:val="yellow"/>
                    <w:lang w:val="it-IT" w:eastAsia="ko-KR"/>
                  </w:rPr>
                </m:ctrlPr>
              </m:accPr>
              <m:e>
                <m:r>
                  <w:rPr>
                    <w:rFonts w:ascii="Cambria Math" w:eastAsia="Batang" w:hAnsi="Cambria Math"/>
                    <w:sz w:val="28"/>
                    <w:szCs w:val="28"/>
                    <w:highlight w:val="yellow"/>
                    <w:lang w:val="it-IT" w:eastAsia="ko-KR"/>
                  </w:rPr>
                  <m:t>X</m:t>
                </m:r>
              </m:e>
            </m:acc>
            <m:r>
              <w:rPr>
                <w:rFonts w:ascii="Cambria Math" w:eastAsia="Batang" w:hAnsi="Cambria Math"/>
                <w:sz w:val="28"/>
                <w:szCs w:val="28"/>
                <w:highlight w:val="yellow"/>
                <w:lang w:val="it-IT" w:eastAsia="ko-KR"/>
              </w:rPr>
              <m:t>-</m:t>
            </m:r>
            <m:sSub>
              <m:sSubPr>
                <m:ctrlPr>
                  <w:rPr>
                    <w:rFonts w:ascii="Cambria Math" w:eastAsia="Batang" w:hAnsi="Cambria Math"/>
                    <w:i/>
                    <w:sz w:val="28"/>
                    <w:szCs w:val="28"/>
                    <w:highlight w:val="yellow"/>
                    <w:lang w:val="it-IT" w:eastAsia="ko-KR"/>
                  </w:rPr>
                </m:ctrlPr>
              </m:sSubPr>
              <m:e>
                <m:r>
                  <w:rPr>
                    <w:rFonts w:ascii="Cambria Math" w:eastAsia="Batang" w:hAnsi="Cambria Math"/>
                    <w:sz w:val="28"/>
                    <w:szCs w:val="28"/>
                    <w:highlight w:val="yellow"/>
                    <w:lang w:val="it-IT" w:eastAsia="ko-KR"/>
                  </w:rPr>
                  <m:t>Z</m:t>
                </m:r>
              </m:e>
              <m:sub>
                <m:r>
                  <w:rPr>
                    <w:rFonts w:ascii="Cambria Math" w:eastAsia="Batang" w:hAnsi="Cambria Math"/>
                    <w:sz w:val="28"/>
                    <w:szCs w:val="28"/>
                    <w:highlight w:val="yellow"/>
                    <w:lang w:val="it-IT" w:eastAsia="ko-KR"/>
                  </w:rPr>
                  <m:t>α/2</m:t>
                </m:r>
              </m:sub>
            </m:sSub>
            <m:f>
              <m:fPr>
                <m:ctrlPr>
                  <w:rPr>
                    <w:rFonts w:ascii="Cambria Math" w:eastAsia="Batang" w:hAnsi="Cambria Math"/>
                    <w:i/>
                    <w:sz w:val="28"/>
                    <w:szCs w:val="28"/>
                    <w:highlight w:val="yellow"/>
                    <w:lang w:val="it-IT" w:eastAsia="ko-KR"/>
                  </w:rPr>
                </m:ctrlPr>
              </m:fPr>
              <m:num>
                <m:r>
                  <w:rPr>
                    <w:rFonts w:ascii="Cambria Math" w:eastAsia="Batang" w:hAnsi="Cambria Math"/>
                    <w:sz w:val="28"/>
                    <w:szCs w:val="28"/>
                    <w:highlight w:val="yellow"/>
                    <w:lang w:val="it-IT" w:eastAsia="ko-KR"/>
                  </w:rPr>
                  <m:t>S</m:t>
                </m:r>
              </m:num>
              <m:den>
                <m:rad>
                  <m:radPr>
                    <m:degHide m:val="on"/>
                    <m:ctrlPr>
                      <w:rPr>
                        <w:rFonts w:ascii="Cambria Math" w:eastAsia="Batang" w:hAnsi="Cambria Math"/>
                        <w:i/>
                        <w:sz w:val="28"/>
                        <w:szCs w:val="28"/>
                        <w:highlight w:val="yellow"/>
                        <w:lang w:val="it-IT" w:eastAsia="ko-KR"/>
                      </w:rPr>
                    </m:ctrlPr>
                  </m:radPr>
                  <m:deg/>
                  <m:e>
                    <m:r>
                      <w:rPr>
                        <w:rFonts w:ascii="Cambria Math" w:eastAsia="Batang" w:hAnsi="Cambria Math"/>
                        <w:sz w:val="28"/>
                        <w:szCs w:val="28"/>
                        <w:highlight w:val="yellow"/>
                        <w:lang w:val="it-IT" w:eastAsia="ko-KR"/>
                      </w:rPr>
                      <m:t>n</m:t>
                    </m:r>
                  </m:e>
                </m:rad>
              </m:den>
            </m:f>
            <m:r>
              <w:rPr>
                <w:rFonts w:ascii="Cambria Math" w:eastAsia="Batang" w:hAnsi="Cambria Math"/>
                <w:sz w:val="28"/>
                <w:szCs w:val="28"/>
                <w:highlight w:val="yellow"/>
                <w:lang w:val="it-IT" w:eastAsia="ko-KR"/>
              </w:rPr>
              <m:t xml:space="preserve">, </m:t>
            </m:r>
            <m:acc>
              <m:accPr>
                <m:chr m:val="̅"/>
                <m:ctrlPr>
                  <w:rPr>
                    <w:rFonts w:ascii="Cambria Math" w:eastAsia="Batang" w:hAnsi="Cambria Math"/>
                    <w:i/>
                    <w:sz w:val="28"/>
                    <w:szCs w:val="28"/>
                    <w:highlight w:val="yellow"/>
                    <w:lang w:val="it-IT" w:eastAsia="ko-KR"/>
                  </w:rPr>
                </m:ctrlPr>
              </m:accPr>
              <m:e>
                <m:r>
                  <w:rPr>
                    <w:rFonts w:ascii="Cambria Math" w:eastAsia="Batang" w:hAnsi="Cambria Math"/>
                    <w:sz w:val="28"/>
                    <w:szCs w:val="28"/>
                    <w:highlight w:val="yellow"/>
                    <w:lang w:val="it-IT" w:eastAsia="ko-KR"/>
                  </w:rPr>
                  <m:t>X</m:t>
                </m:r>
              </m:e>
            </m:acc>
            <m:r>
              <w:rPr>
                <w:rFonts w:ascii="Cambria Math" w:eastAsia="Batang" w:hAnsi="Cambria Math"/>
                <w:sz w:val="28"/>
                <w:szCs w:val="28"/>
                <w:highlight w:val="yellow"/>
                <w:lang w:val="it-IT" w:eastAsia="ko-KR"/>
              </w:rPr>
              <m:t>+</m:t>
            </m:r>
            <m:sSub>
              <m:sSubPr>
                <m:ctrlPr>
                  <w:rPr>
                    <w:rFonts w:ascii="Cambria Math" w:eastAsia="Batang" w:hAnsi="Cambria Math"/>
                    <w:i/>
                    <w:sz w:val="28"/>
                    <w:szCs w:val="28"/>
                    <w:highlight w:val="yellow"/>
                    <w:lang w:val="it-IT" w:eastAsia="ko-KR"/>
                  </w:rPr>
                </m:ctrlPr>
              </m:sSubPr>
              <m:e>
                <m:r>
                  <w:rPr>
                    <w:rFonts w:ascii="Cambria Math" w:eastAsia="Batang" w:hAnsi="Cambria Math"/>
                    <w:sz w:val="28"/>
                    <w:szCs w:val="28"/>
                    <w:highlight w:val="yellow"/>
                    <w:lang w:val="it-IT" w:eastAsia="ko-KR"/>
                  </w:rPr>
                  <m:t>Z</m:t>
                </m:r>
              </m:e>
              <m:sub>
                <m:r>
                  <w:rPr>
                    <w:rFonts w:ascii="Cambria Math" w:eastAsia="Batang" w:hAnsi="Cambria Math"/>
                    <w:sz w:val="28"/>
                    <w:szCs w:val="28"/>
                    <w:highlight w:val="yellow"/>
                    <w:lang w:val="it-IT" w:eastAsia="ko-KR"/>
                  </w:rPr>
                  <m:t>α/2</m:t>
                </m:r>
              </m:sub>
            </m:sSub>
            <m:f>
              <m:fPr>
                <m:ctrlPr>
                  <w:rPr>
                    <w:rFonts w:ascii="Cambria Math" w:eastAsia="Batang" w:hAnsi="Cambria Math"/>
                    <w:i/>
                    <w:sz w:val="28"/>
                    <w:szCs w:val="28"/>
                    <w:highlight w:val="yellow"/>
                    <w:lang w:val="it-IT" w:eastAsia="ko-KR"/>
                  </w:rPr>
                </m:ctrlPr>
              </m:fPr>
              <m:num>
                <m:r>
                  <w:rPr>
                    <w:rFonts w:ascii="Cambria Math" w:eastAsia="Batang" w:hAnsi="Cambria Math"/>
                    <w:sz w:val="28"/>
                    <w:szCs w:val="28"/>
                    <w:highlight w:val="yellow"/>
                    <w:lang w:val="it-IT" w:eastAsia="ko-KR"/>
                  </w:rPr>
                  <m:t>S</m:t>
                </m:r>
              </m:num>
              <m:den>
                <m:rad>
                  <m:radPr>
                    <m:degHide m:val="on"/>
                    <m:ctrlPr>
                      <w:rPr>
                        <w:rFonts w:ascii="Cambria Math" w:eastAsia="Batang" w:hAnsi="Cambria Math"/>
                        <w:i/>
                        <w:sz w:val="28"/>
                        <w:szCs w:val="28"/>
                        <w:highlight w:val="yellow"/>
                        <w:lang w:val="it-IT" w:eastAsia="ko-KR"/>
                      </w:rPr>
                    </m:ctrlPr>
                  </m:radPr>
                  <m:deg/>
                  <m:e>
                    <m:r>
                      <w:rPr>
                        <w:rFonts w:ascii="Cambria Math" w:eastAsia="Batang" w:hAnsi="Cambria Math"/>
                        <w:sz w:val="28"/>
                        <w:szCs w:val="28"/>
                        <w:highlight w:val="yellow"/>
                        <w:lang w:val="it-IT" w:eastAsia="ko-KR"/>
                      </w:rPr>
                      <m:t>n</m:t>
                    </m:r>
                  </m:e>
                </m:rad>
              </m:den>
            </m:f>
            <m:r>
              <w:rPr>
                <w:rFonts w:ascii="Cambria Math" w:eastAsia="Batang" w:hAnsi="Cambria Math"/>
                <w:sz w:val="28"/>
                <w:szCs w:val="28"/>
                <w:highlight w:val="yellow"/>
                <w:lang w:val="it-IT" w:eastAsia="ko-KR"/>
              </w:rPr>
              <m:t xml:space="preserve"> </m:t>
            </m:r>
          </m:e>
        </m:d>
      </m:oMath>
    </w:p>
    <w:p w:rsidR="00505B8D" w:rsidRPr="00736256" w:rsidRDefault="00505B8D" w:rsidP="00505B8D">
      <w:pPr>
        <w:rPr>
          <w:rFonts w:eastAsia="Batang"/>
          <w:lang w:val="da-DK"/>
        </w:rPr>
      </w:pPr>
    </w:p>
    <w:p w:rsidR="00505B8D" w:rsidRDefault="00505B8D" w:rsidP="00505B8D">
      <w:pPr>
        <w:rPr>
          <w:bdr w:val="single" w:sz="4" w:space="0" w:color="auto"/>
        </w:rPr>
      </w:pPr>
      <w:proofErr w:type="gramStart"/>
      <w:r w:rsidRPr="00295046">
        <w:rPr>
          <w:rFonts w:eastAsia="Batang"/>
          <w:b/>
          <w:color w:val="FF0000"/>
          <w:bdr w:val="single" w:sz="4" w:space="0" w:color="auto"/>
        </w:rPr>
        <w:t>Application #2.</w:t>
      </w:r>
      <w:proofErr w:type="gramEnd"/>
      <w:r w:rsidRPr="00295046">
        <w:rPr>
          <w:rFonts w:eastAsia="Batang"/>
          <w:b/>
          <w:color w:val="FF0000"/>
          <w:bdr w:val="single" w:sz="4" w:space="0" w:color="auto"/>
        </w:rPr>
        <w:t xml:space="preserve"> Inference on one population proportion p when </w:t>
      </w:r>
      <w:r w:rsidRPr="00295046">
        <w:rPr>
          <w:rFonts w:eastAsia="Batang" w:hint="eastAsia"/>
          <w:b/>
          <w:color w:val="FF0000"/>
          <w:bdr w:val="single" w:sz="4" w:space="0" w:color="auto"/>
        </w:rPr>
        <w:t xml:space="preserve">the population is </w:t>
      </w:r>
      <w:proofErr w:type="gramStart"/>
      <w:r w:rsidRPr="00295046">
        <w:rPr>
          <w:rFonts w:eastAsia="Batang" w:hint="eastAsia"/>
          <w:b/>
          <w:color w:val="FF0000"/>
          <w:bdr w:val="single" w:sz="4" w:space="0" w:color="auto"/>
        </w:rPr>
        <w:t>Bernoulli(</w:t>
      </w:r>
      <w:proofErr w:type="gramEnd"/>
      <w:r w:rsidRPr="00295046">
        <w:rPr>
          <w:rFonts w:eastAsia="Batang" w:hint="eastAsia"/>
          <w:b/>
          <w:color w:val="FF0000"/>
          <w:bdr w:val="single" w:sz="4" w:space="0" w:color="auto"/>
        </w:rPr>
        <w:t>p)</w:t>
      </w:r>
      <w:r w:rsidRPr="00295046">
        <w:rPr>
          <w:rFonts w:eastAsia="Batang"/>
          <w:b/>
          <w:color w:val="FF0000"/>
          <w:bdr w:val="single" w:sz="4" w:space="0" w:color="auto"/>
        </w:rPr>
        <w:t xml:space="preserve"> ***</w:t>
      </w:r>
      <w:r w:rsidRPr="00295046">
        <w:rPr>
          <w:rFonts w:eastAsia="Batang"/>
          <w:bdr w:val="single" w:sz="4" w:space="0" w:color="auto"/>
        </w:rPr>
        <w:t xml:space="preserve"> </w:t>
      </w:r>
    </w:p>
    <w:p w:rsidR="00505B8D" w:rsidRPr="00295046" w:rsidRDefault="00505B8D" w:rsidP="00505B8D">
      <w:pPr>
        <w:ind w:left="120" w:hangingChars="50" w:hanging="120"/>
        <w:rPr>
          <w:rFonts w:eastAsia="Batang"/>
          <w:b/>
        </w:rPr>
      </w:pPr>
      <w:r w:rsidRPr="00295046">
        <w:rPr>
          <w:rFonts w:hint="eastAsia"/>
          <w:b/>
        </w:rPr>
        <w:lastRenderedPageBreak/>
        <w:t xml:space="preserve">Setting: </w:t>
      </w:r>
      <w:proofErr w:type="gramStart"/>
      <w:r w:rsidRPr="00295046">
        <w:rPr>
          <w:rFonts w:eastAsia="Batang"/>
          <w:b/>
        </w:rPr>
        <w:t xml:space="preserve">Let </w:t>
      </w:r>
      <w:proofErr w:type="gramEnd"/>
      <w:r w:rsidRPr="00295046">
        <w:rPr>
          <w:b/>
          <w:position w:val="-12"/>
        </w:rPr>
        <w:object w:dxaOrig="3000" w:dyaOrig="499">
          <v:shape id="_x0000_i1110" type="#_x0000_t75" style="width:150pt;height:24.75pt" o:ole="">
            <v:imagedata r:id="rId168" o:title=""/>
          </v:shape>
          <o:OLEObject Type="Embed" ProgID="Equation.DSMT4" ShapeID="_x0000_i1110" DrawAspect="Content" ObjectID="_1471322913" r:id="rId169"/>
        </w:object>
      </w:r>
      <w:r w:rsidRPr="00295046">
        <w:rPr>
          <w:rFonts w:eastAsia="Batang"/>
          <w:b/>
        </w:rPr>
        <w:t xml:space="preserve">, </w:t>
      </w:r>
      <w:r w:rsidRPr="00295046">
        <w:rPr>
          <w:rFonts w:hint="eastAsia"/>
          <w:b/>
        </w:rPr>
        <w:t xml:space="preserve">be a random sample taken from a </w:t>
      </w:r>
      <w:proofErr w:type="spellStart"/>
      <w:r w:rsidRPr="00295046">
        <w:rPr>
          <w:rFonts w:hint="eastAsia"/>
          <w:b/>
        </w:rPr>
        <w:t>Bernoullis</w:t>
      </w:r>
      <w:proofErr w:type="spellEnd"/>
      <w:r w:rsidRPr="00295046">
        <w:rPr>
          <w:rFonts w:hint="eastAsia"/>
          <w:b/>
        </w:rPr>
        <w:t xml:space="preserve"> population with </w:t>
      </w:r>
      <w:r w:rsidRPr="00295046">
        <w:rPr>
          <w:b/>
        </w:rPr>
        <w:t>paramet</w:t>
      </w:r>
      <w:r w:rsidRPr="00295046">
        <w:rPr>
          <w:rFonts w:hint="eastAsia"/>
          <w:b/>
        </w:rPr>
        <w:t>er p (*here p is referred to as the population proportion). P</w:t>
      </w:r>
      <w:r w:rsidRPr="00295046">
        <w:rPr>
          <w:rFonts w:eastAsia="Batang"/>
          <w:b/>
        </w:rPr>
        <w:t>lease find the 100(1-α</w:t>
      </w:r>
      <w:proofErr w:type="gramStart"/>
      <w:r w:rsidRPr="00295046">
        <w:rPr>
          <w:rFonts w:eastAsia="Batang"/>
          <w:b/>
        </w:rPr>
        <w:t>)%</w:t>
      </w:r>
      <w:proofErr w:type="gramEnd"/>
      <w:r w:rsidRPr="00295046">
        <w:rPr>
          <w:rFonts w:eastAsia="Batang"/>
          <w:b/>
        </w:rPr>
        <w:t xml:space="preserve"> CI for p.</w:t>
      </w:r>
    </w:p>
    <w:p w:rsidR="00505B8D" w:rsidRDefault="00505B8D" w:rsidP="00505B8D"/>
    <w:p w:rsidR="00505B8D" w:rsidRDefault="00505B8D" w:rsidP="00505B8D">
      <w:r>
        <w:rPr>
          <w:rFonts w:hint="eastAsia"/>
        </w:rPr>
        <w:t xml:space="preserve">We noticed that for the Bernoulli </w:t>
      </w:r>
      <w:r>
        <w:t>population</w:t>
      </w:r>
      <w:r>
        <w:rPr>
          <w:rFonts w:hint="eastAsia"/>
        </w:rPr>
        <w:t xml:space="preserve">, the population mean is indeed also the population proportion: </w:t>
      </w:r>
    </w:p>
    <w:p w:rsidR="00505B8D" w:rsidRPr="00FF2B7E" w:rsidRDefault="00505B8D" w:rsidP="00505B8D">
      <w:pPr>
        <w:rPr>
          <w:i/>
          <w:bdr w:val="single" w:sz="4" w:space="0" w:color="auto"/>
        </w:rPr>
      </w:pPr>
      <m:oMathPara>
        <m:oMath>
          <m:r>
            <w:rPr>
              <w:rFonts w:ascii="Cambria Math" w:hAnsi="Cambria Math"/>
              <w:highlight w:val="yellow"/>
              <w:bdr w:val="single" w:sz="4" w:space="0" w:color="auto"/>
            </w:rPr>
            <m:t>μ=E</m:t>
          </m:r>
          <m:d>
            <m:dPr>
              <m:ctrlPr>
                <w:rPr>
                  <w:rFonts w:ascii="Cambria Math" w:hAnsi="Cambria Math"/>
                  <w:i/>
                  <w:highlight w:val="yellow"/>
                  <w:bdr w:val="single" w:sz="4" w:space="0" w:color="auto"/>
                </w:rPr>
              </m:ctrlPr>
            </m:dPr>
            <m:e>
              <m:r>
                <w:rPr>
                  <w:rFonts w:ascii="Cambria Math" w:hAnsi="Cambria Math"/>
                  <w:highlight w:val="yellow"/>
                  <w:bdr w:val="single" w:sz="4" w:space="0" w:color="auto"/>
                </w:rPr>
                <m:t>X</m:t>
              </m:r>
            </m:e>
          </m:d>
          <m:r>
            <w:rPr>
              <w:rFonts w:ascii="Cambria Math" w:hAnsi="Cambria Math"/>
              <w:highlight w:val="yellow"/>
              <w:bdr w:val="single" w:sz="4" w:space="0" w:color="auto"/>
            </w:rPr>
            <m:t>=p</m:t>
          </m:r>
        </m:oMath>
      </m:oMathPara>
    </w:p>
    <w:p w:rsidR="00505B8D" w:rsidRPr="00CF4EA6" w:rsidRDefault="00505B8D" w:rsidP="00505B8D">
      <w:r>
        <w:rPr>
          <w:rFonts w:hint="eastAsia"/>
        </w:rPr>
        <w:t xml:space="preserve">The population variance can be expressed in the </w:t>
      </w:r>
      <w:r>
        <w:t>parameter</w:t>
      </w:r>
      <w:r>
        <w:rPr>
          <w:rFonts w:hint="eastAsia"/>
        </w:rPr>
        <w:t xml:space="preserve"> p as:</w:t>
      </w:r>
    </w:p>
    <w:p w:rsidR="00505B8D" w:rsidRPr="00FF2B7E" w:rsidRDefault="00505B8D" w:rsidP="00505B8D">
      <w:pPr>
        <w:rPr>
          <w:i/>
          <w:bdr w:val="single" w:sz="4" w:space="0" w:color="auto"/>
        </w:rPr>
      </w:pPr>
      <m:oMathPara>
        <m:oMath>
          <m:sSup>
            <m:sSupPr>
              <m:ctrlPr>
                <w:rPr>
                  <w:rFonts w:ascii="Cambria Math" w:hAnsi="Cambria Math"/>
                  <w:i/>
                  <w:highlight w:val="yellow"/>
                  <w:bdr w:val="single" w:sz="4" w:space="0" w:color="auto"/>
                </w:rPr>
              </m:ctrlPr>
            </m:sSupPr>
            <m:e>
              <m:r>
                <w:rPr>
                  <w:rFonts w:ascii="Cambria Math" w:hAnsi="Cambria Math"/>
                  <w:highlight w:val="yellow"/>
                  <w:bdr w:val="single" w:sz="4" w:space="0" w:color="auto"/>
                </w:rPr>
                <m:t>σ</m:t>
              </m:r>
            </m:e>
            <m:sup>
              <m:r>
                <w:rPr>
                  <w:rFonts w:ascii="Cambria Math" w:hAnsi="Cambria Math"/>
                  <w:highlight w:val="yellow"/>
                  <w:bdr w:val="single" w:sz="4" w:space="0" w:color="auto"/>
                </w:rPr>
                <m:t>2</m:t>
              </m:r>
            </m:sup>
          </m:sSup>
          <m:r>
            <w:rPr>
              <w:rFonts w:ascii="Cambria Math" w:hAnsi="Cambria Math"/>
              <w:highlight w:val="yellow"/>
              <w:bdr w:val="single" w:sz="4" w:space="0" w:color="auto"/>
            </w:rPr>
            <m:t>=Var</m:t>
          </m:r>
          <m:d>
            <m:dPr>
              <m:ctrlPr>
                <w:rPr>
                  <w:rFonts w:ascii="Cambria Math" w:hAnsi="Cambria Math"/>
                  <w:i/>
                  <w:highlight w:val="yellow"/>
                  <w:bdr w:val="single" w:sz="4" w:space="0" w:color="auto"/>
                </w:rPr>
              </m:ctrlPr>
            </m:dPr>
            <m:e>
              <m:r>
                <w:rPr>
                  <w:rFonts w:ascii="Cambria Math" w:hAnsi="Cambria Math"/>
                  <w:highlight w:val="yellow"/>
                  <w:bdr w:val="single" w:sz="4" w:space="0" w:color="auto"/>
                </w:rPr>
                <m:t>X</m:t>
              </m:r>
            </m:e>
          </m:d>
          <m:r>
            <w:rPr>
              <w:rFonts w:ascii="Cambria Math" w:hAnsi="Cambria Math"/>
              <w:highlight w:val="yellow"/>
              <w:bdr w:val="single" w:sz="4" w:space="0" w:color="auto"/>
            </w:rPr>
            <m:t>=p(1-p)</m:t>
          </m:r>
        </m:oMath>
      </m:oMathPara>
    </w:p>
    <w:p w:rsidR="00505B8D" w:rsidRPr="0087314F" w:rsidRDefault="00505B8D" w:rsidP="00505B8D">
      <w:pPr>
        <w:rPr>
          <w:i/>
        </w:rPr>
      </w:pPr>
      <w:r>
        <w:rPr>
          <w:rFonts w:hint="eastAsia"/>
          <w:i/>
        </w:rPr>
        <w:t>Thus by the CLT we have:</w:t>
      </w:r>
    </w:p>
    <w:p w:rsidR="00505B8D" w:rsidRDefault="00505B8D" w:rsidP="00505B8D">
      <w:pPr>
        <w:rPr>
          <w:rFonts w:eastAsia="Batang"/>
        </w:rPr>
      </w:pPr>
    </w:p>
    <w:p w:rsidR="00505B8D" w:rsidRDefault="00505B8D" w:rsidP="00505B8D">
      <w:pPr>
        <w:jc w:val="center"/>
      </w:pPr>
      <w:r w:rsidRPr="00FF2B7E">
        <w:rPr>
          <w:position w:val="-60"/>
          <w:bdr w:val="single" w:sz="4" w:space="0" w:color="auto"/>
        </w:rPr>
        <w:object w:dxaOrig="2400" w:dyaOrig="999">
          <v:shape id="_x0000_i1111" type="#_x0000_t75" style="width:120pt;height:50.25pt" o:ole="">
            <v:imagedata r:id="rId170" o:title=""/>
          </v:shape>
          <o:OLEObject Type="Embed" ProgID="Equation.DSMT4" ShapeID="_x0000_i1111" DrawAspect="Content" ObjectID="_1471322914" r:id="rId171"/>
        </w:object>
      </w:r>
    </w:p>
    <w:p w:rsidR="00505B8D" w:rsidRPr="00CF4EA6" w:rsidRDefault="00505B8D" w:rsidP="00505B8D">
      <w:r>
        <w:rPr>
          <w:rFonts w:hint="eastAsia"/>
        </w:rPr>
        <w:t>Furthermore, we notice that the sample mean is also the sample proportion</w:t>
      </w:r>
      <w:r>
        <w:rPr>
          <w:rFonts w:eastAsia="Batang" w:hint="eastAsia"/>
        </w:rPr>
        <w:t xml:space="preserve">: </w:t>
      </w:r>
      <w:r w:rsidRPr="00483A8E">
        <w:rPr>
          <w:position w:val="-24"/>
        </w:rPr>
        <w:object w:dxaOrig="1500" w:dyaOrig="960">
          <v:shape id="_x0000_i1112" type="#_x0000_t75" style="width:75pt;height:48pt" o:ole="">
            <v:imagedata r:id="rId172" o:title=""/>
          </v:shape>
          <o:OLEObject Type="Embed" ProgID="Equation.DSMT4" ShapeID="_x0000_i1112" DrawAspect="Content" ObjectID="_1471322915" r:id="rId173"/>
        </w:object>
      </w:r>
      <w:r>
        <w:rPr>
          <w:rFonts w:eastAsia="Batang" w:hint="eastAsia"/>
        </w:rPr>
        <w:t xml:space="preserve"> (ex</w:t>
      </w:r>
      <w:proofErr w:type="gramStart"/>
      <w:r>
        <w:rPr>
          <w:rFonts w:eastAsia="Batang" w:hint="eastAsia"/>
        </w:rPr>
        <w:t xml:space="preserve">. </w:t>
      </w:r>
      <w:proofErr w:type="gramEnd"/>
      <w:r w:rsidRPr="00006ABF">
        <w:rPr>
          <w:position w:val="-6"/>
        </w:rPr>
        <w:object w:dxaOrig="900" w:dyaOrig="279">
          <v:shape id="_x0000_i1113" type="#_x0000_t75" style="width:45pt;height:14.25pt" o:ole="">
            <v:imagedata r:id="rId174" o:title=""/>
          </v:shape>
          <o:OLEObject Type="Embed" ProgID="Equation.DSMT4" ShapeID="_x0000_i1113" DrawAspect="Content" ObjectID="_1471322916" r:id="rId175"/>
        </w:object>
      </w:r>
      <w:r>
        <w:rPr>
          <w:rFonts w:eastAsia="Batang" w:hint="eastAsia"/>
        </w:rPr>
        <w:t xml:space="preserve">, </w:t>
      </w:r>
      <w:r w:rsidRPr="00483A8E">
        <w:rPr>
          <w:position w:val="-10"/>
        </w:rPr>
        <w:object w:dxaOrig="760" w:dyaOrig="320">
          <v:shape id="_x0000_i1114" type="#_x0000_t75" style="width:38.25pt;height:15.75pt" o:ole="">
            <v:imagedata r:id="rId176" o:title=""/>
          </v:shape>
          <o:OLEObject Type="Embed" ProgID="Equation.DSMT4" ShapeID="_x0000_i1114" DrawAspect="Content" ObjectID="_1471322917" r:id="rId177"/>
        </w:object>
      </w:r>
      <w:r>
        <w:rPr>
          <w:rFonts w:eastAsia="Batang" w:hint="eastAsia"/>
        </w:rPr>
        <w:t>)</w:t>
      </w:r>
      <w:r>
        <w:rPr>
          <w:rFonts w:hint="eastAsia"/>
        </w:rPr>
        <w:t xml:space="preserve">. That is, </w:t>
      </w:r>
      <m:oMath>
        <m:acc>
          <m:accPr>
            <m:chr m:val="̅"/>
            <m:ctrlPr>
              <w:rPr>
                <w:rFonts w:ascii="Cambria Math" w:hAnsi="Cambria Math"/>
                <w:i/>
                <w:highlight w:val="yellow"/>
                <w:bdr w:val="single" w:sz="4" w:space="0" w:color="auto"/>
              </w:rPr>
            </m:ctrlPr>
          </m:accPr>
          <m:e>
            <m:r>
              <w:rPr>
                <w:rFonts w:ascii="Cambria Math" w:hAnsi="Cambria Math"/>
                <w:highlight w:val="yellow"/>
                <w:bdr w:val="single" w:sz="4" w:space="0" w:color="auto"/>
              </w:rPr>
              <m:t>X</m:t>
            </m:r>
          </m:e>
        </m:acc>
        <m:r>
          <w:rPr>
            <w:rFonts w:ascii="Cambria Math" w:hAnsi="Cambria Math"/>
            <w:bdr w:val="single" w:sz="4" w:space="0" w:color="auto"/>
          </w:rPr>
          <m:t>=</m:t>
        </m:r>
        <m:acc>
          <m:accPr>
            <m:ctrlPr>
              <w:rPr>
                <w:rFonts w:ascii="Cambria Math" w:hAnsi="Cambria Math"/>
                <w:i/>
                <w:bdr w:val="single" w:sz="4" w:space="0" w:color="auto"/>
              </w:rPr>
            </m:ctrlPr>
          </m:accPr>
          <m:e>
            <m:r>
              <w:rPr>
                <w:rFonts w:ascii="Cambria Math" w:hAnsi="Cambria Math"/>
                <w:bdr w:val="single" w:sz="4" w:space="0" w:color="auto"/>
              </w:rPr>
              <m:t>p</m:t>
            </m:r>
          </m:e>
        </m:acc>
      </m:oMath>
    </w:p>
    <w:p w:rsidR="00505B8D" w:rsidRDefault="00505B8D" w:rsidP="00505B8D">
      <w:pPr>
        <w:rPr>
          <w:bdr w:val="single" w:sz="4" w:space="0" w:color="auto"/>
        </w:rPr>
      </w:pPr>
    </w:p>
    <w:p w:rsidR="00505B8D" w:rsidRPr="00CF4EA6" w:rsidRDefault="00505B8D" w:rsidP="00505B8D">
      <w:pPr>
        <w:pStyle w:val="a7"/>
        <w:numPr>
          <w:ilvl w:val="0"/>
          <w:numId w:val="16"/>
        </w:numPr>
        <w:ind w:firstLineChars="0"/>
        <w:rPr>
          <w:rFonts w:eastAsia="Batang"/>
        </w:rPr>
      </w:pPr>
      <w:r w:rsidRPr="00CF4EA6">
        <w:rPr>
          <w:rFonts w:hint="eastAsia"/>
          <w:bdr w:val="single" w:sz="4" w:space="0" w:color="auto"/>
        </w:rPr>
        <w:t>Therefore we obtain the following pivotal quantity Z for p:</w:t>
      </w:r>
    </w:p>
    <w:p w:rsidR="00505B8D" w:rsidRDefault="00505B8D" w:rsidP="00505B8D"/>
    <w:p w:rsidR="00505B8D" w:rsidRDefault="00505B8D" w:rsidP="00505B8D">
      <w:pPr>
        <w:jc w:val="center"/>
      </w:pPr>
      <w:r w:rsidRPr="00CF4EA6">
        <w:rPr>
          <w:rFonts w:hint="eastAsia"/>
          <w:b/>
          <w:color w:val="FF0000"/>
          <w:highlight w:val="yellow"/>
        </w:rPr>
        <w:t>P.Q. 1:</w:t>
      </w:r>
      <w:r w:rsidRPr="00CF4EA6">
        <w:rPr>
          <w:rFonts w:hint="eastAsia"/>
          <w:b/>
          <w:i/>
          <w:color w:val="FF0000"/>
          <w:highlight w:val="yellow"/>
        </w:rPr>
        <w:t xml:space="preserve"> </w:t>
      </w:r>
      <w:r w:rsidRPr="00FF2B7E">
        <w:rPr>
          <w:position w:val="-60"/>
          <w:highlight w:val="yellow"/>
        </w:rPr>
        <w:object w:dxaOrig="2400" w:dyaOrig="980">
          <v:shape id="_x0000_i1115" type="#_x0000_t75" style="width:120pt;height:48.75pt" o:ole="" o:bordertopcolor="red" o:borderleftcolor="red" o:borderbottomcolor="red" o:borderrightcolor="red">
            <v:imagedata r:id="rId178" o:title=""/>
            <w10:bordertop type="single" width="4"/>
            <w10:borderleft type="single" width="4"/>
            <w10:borderbottom type="single" width="4"/>
            <w10:borderright type="single" width="4"/>
          </v:shape>
          <o:OLEObject Type="Embed" ProgID="Equation.DSMT4" ShapeID="_x0000_i1115" DrawAspect="Content" ObjectID="_1471322918" r:id="rId179"/>
        </w:object>
      </w:r>
    </w:p>
    <w:p w:rsidR="00505B8D" w:rsidRDefault="00505B8D" w:rsidP="00505B8D"/>
    <w:p w:rsidR="00505B8D" w:rsidRDefault="00505B8D" w:rsidP="00505B8D">
      <w:pPr>
        <w:pStyle w:val="a7"/>
        <w:numPr>
          <w:ilvl w:val="0"/>
          <w:numId w:val="16"/>
        </w:numPr>
        <w:ind w:firstLineChars="0"/>
      </w:pPr>
      <w:r w:rsidRPr="00CF4EA6">
        <w:rPr>
          <w:bdr w:val="single" w:sz="4" w:space="0" w:color="auto"/>
        </w:rPr>
        <w:t xml:space="preserve">By </w:t>
      </w:r>
      <w:proofErr w:type="spellStart"/>
      <w:r w:rsidRPr="00CF4EA6">
        <w:rPr>
          <w:bdr w:val="single" w:sz="4" w:space="0" w:color="auto"/>
        </w:rPr>
        <w:t>Slustky’s</w:t>
      </w:r>
      <w:proofErr w:type="spellEnd"/>
      <w:r w:rsidRPr="00CF4EA6">
        <w:rPr>
          <w:bdr w:val="single" w:sz="4" w:space="0" w:color="auto"/>
        </w:rPr>
        <w:t xml:space="preserve"> theorem</w:t>
      </w:r>
      <w:r w:rsidRPr="00CF4EA6">
        <w:rPr>
          <w:rFonts w:hint="eastAsia"/>
          <w:bdr w:val="single" w:sz="4" w:space="0" w:color="auto"/>
        </w:rPr>
        <w:t>, we can replace the population proportion in the denominator with the sample proportion and obtain another pivotal quantity for p:</w:t>
      </w:r>
    </w:p>
    <w:p w:rsidR="00505B8D" w:rsidRDefault="00505B8D" w:rsidP="00505B8D"/>
    <w:p w:rsidR="00505B8D" w:rsidRPr="00CF4EA6" w:rsidRDefault="00505B8D" w:rsidP="00505B8D">
      <w:pPr>
        <w:rPr>
          <w:color w:val="000000" w:themeColor="text1"/>
          <w:bdr w:val="single" w:sz="4" w:space="0" w:color="auto"/>
        </w:rPr>
      </w:pPr>
      <m:oMathPara>
        <m:oMath>
          <m:r>
            <m:rPr>
              <m:sty m:val="b"/>
            </m:rPr>
            <w:rPr>
              <w:rFonts w:ascii="Cambria Math" w:hAnsi="Cambria Math"/>
              <w:color w:val="C00000"/>
              <w:highlight w:val="yellow"/>
            </w:rPr>
            <m:t>P.Q.2:</m:t>
          </m:r>
          <m:r>
            <m:rPr>
              <m:sty m:val="p"/>
            </m:rPr>
            <w:rPr>
              <w:rFonts w:ascii="Cambria Math" w:hAnsi="Cambria Math"/>
              <w:color w:val="C00000"/>
              <w:highlight w:val="yellow"/>
            </w:rPr>
            <m:t xml:space="preserve"> </m:t>
          </m:r>
          <m:r>
            <w:rPr>
              <w:rFonts w:ascii="Cambria Math" w:hAnsi="Cambria Math"/>
              <w:color w:val="C00000"/>
              <w:highlight w:val="yellow"/>
            </w:rPr>
            <m:t xml:space="preserve"> </m:t>
          </m:r>
          <m:sSup>
            <m:sSupPr>
              <m:ctrlPr>
                <w:rPr>
                  <w:rFonts w:ascii="Cambria Math" w:hAnsi="Cambria Math"/>
                  <w:i/>
                  <w:color w:val="000000" w:themeColor="text1"/>
                  <w:highlight w:val="yellow"/>
                  <w:bdr w:val="single" w:sz="4" w:space="0" w:color="auto"/>
                </w:rPr>
              </m:ctrlPr>
            </m:sSupPr>
            <m:e>
              <m:r>
                <w:rPr>
                  <w:rFonts w:ascii="Cambria Math" w:hAnsi="Cambria Math"/>
                  <w:color w:val="000000" w:themeColor="text1"/>
                  <w:highlight w:val="yellow"/>
                  <w:bdr w:val="single" w:sz="4" w:space="0" w:color="auto"/>
                </w:rPr>
                <m:t xml:space="preserve"> Z</m:t>
              </m:r>
            </m:e>
            <m:sup>
              <m:r>
                <w:rPr>
                  <w:rFonts w:ascii="Cambria Math" w:hAnsi="Cambria Math"/>
                  <w:color w:val="000000" w:themeColor="text1"/>
                  <w:highlight w:val="yellow"/>
                  <w:bdr w:val="single" w:sz="4" w:space="0" w:color="auto"/>
                </w:rPr>
                <m:t>*</m:t>
              </m:r>
            </m:sup>
          </m:sSup>
          <m:r>
            <w:rPr>
              <w:rFonts w:ascii="Cambria Math" w:hAnsi="Cambria Math"/>
              <w:color w:val="000000" w:themeColor="text1"/>
              <w:highlight w:val="yellow"/>
              <w:bdr w:val="single" w:sz="4" w:space="0" w:color="auto"/>
            </w:rPr>
            <m:t>=</m:t>
          </m:r>
          <m:f>
            <m:fPr>
              <m:ctrlPr>
                <w:rPr>
                  <w:rFonts w:ascii="Cambria Math" w:hAnsi="Cambria Math"/>
                  <w:i/>
                  <w:color w:val="000000" w:themeColor="text1"/>
                  <w:highlight w:val="yellow"/>
                  <w:bdr w:val="single" w:sz="4" w:space="0" w:color="auto"/>
                </w:rPr>
              </m:ctrlPr>
            </m:fPr>
            <m:num>
              <m:acc>
                <m:accPr>
                  <m:ctrlPr>
                    <w:rPr>
                      <w:rFonts w:ascii="Cambria Math" w:hAnsi="Cambria Math"/>
                      <w:i/>
                      <w:color w:val="000000" w:themeColor="text1"/>
                      <w:highlight w:val="yellow"/>
                      <w:bdr w:val="single" w:sz="4" w:space="0" w:color="auto"/>
                    </w:rPr>
                  </m:ctrlPr>
                </m:accPr>
                <m:e>
                  <m:r>
                    <w:rPr>
                      <w:rFonts w:ascii="Cambria Math" w:hAnsi="Cambria Math"/>
                      <w:color w:val="000000" w:themeColor="text1"/>
                      <w:highlight w:val="yellow"/>
                      <w:bdr w:val="single" w:sz="4" w:space="0" w:color="auto"/>
                    </w:rPr>
                    <m:t>p</m:t>
                  </m:r>
                </m:e>
              </m:acc>
              <m:r>
                <w:rPr>
                  <w:rFonts w:ascii="Cambria Math" w:hAnsi="Cambria Math"/>
                  <w:color w:val="000000" w:themeColor="text1"/>
                  <w:highlight w:val="yellow"/>
                  <w:bdr w:val="single" w:sz="4" w:space="0" w:color="auto"/>
                </w:rPr>
                <m:t>-p</m:t>
              </m:r>
            </m:num>
            <m:den>
              <m:rad>
                <m:radPr>
                  <m:degHide m:val="on"/>
                  <m:ctrlPr>
                    <w:rPr>
                      <w:rFonts w:ascii="Cambria Math" w:hAnsi="Cambria Math"/>
                      <w:i/>
                      <w:color w:val="000000" w:themeColor="text1"/>
                      <w:highlight w:val="yellow"/>
                      <w:bdr w:val="single" w:sz="4" w:space="0" w:color="auto"/>
                    </w:rPr>
                  </m:ctrlPr>
                </m:radPr>
                <m:deg/>
                <m:e>
                  <m:f>
                    <m:fPr>
                      <m:ctrlPr>
                        <w:rPr>
                          <w:rFonts w:ascii="Cambria Math" w:hAnsi="Cambria Math"/>
                          <w:i/>
                          <w:color w:val="000000" w:themeColor="text1"/>
                          <w:highlight w:val="yellow"/>
                          <w:bdr w:val="single" w:sz="4" w:space="0" w:color="auto"/>
                        </w:rPr>
                      </m:ctrlPr>
                    </m:fPr>
                    <m:num>
                      <m:acc>
                        <m:accPr>
                          <m:ctrlPr>
                            <w:rPr>
                              <w:rFonts w:ascii="Cambria Math" w:hAnsi="Cambria Math"/>
                              <w:i/>
                              <w:color w:val="000000" w:themeColor="text1"/>
                              <w:highlight w:val="yellow"/>
                              <w:bdr w:val="single" w:sz="4" w:space="0" w:color="auto"/>
                            </w:rPr>
                          </m:ctrlPr>
                        </m:accPr>
                        <m:e>
                          <m:r>
                            <w:rPr>
                              <w:rFonts w:ascii="Cambria Math" w:hAnsi="Cambria Math"/>
                              <w:color w:val="000000" w:themeColor="text1"/>
                              <w:highlight w:val="yellow"/>
                              <w:bdr w:val="single" w:sz="4" w:space="0" w:color="auto"/>
                            </w:rPr>
                            <m:t>p</m:t>
                          </m:r>
                        </m:e>
                      </m:acc>
                      <m:d>
                        <m:dPr>
                          <m:ctrlPr>
                            <w:rPr>
                              <w:rFonts w:ascii="Cambria Math" w:hAnsi="Cambria Math"/>
                              <w:i/>
                              <w:color w:val="000000" w:themeColor="text1"/>
                              <w:highlight w:val="yellow"/>
                              <w:bdr w:val="single" w:sz="4" w:space="0" w:color="auto"/>
                            </w:rPr>
                          </m:ctrlPr>
                        </m:dPr>
                        <m:e>
                          <m:r>
                            <w:rPr>
                              <w:rFonts w:ascii="Cambria Math" w:hAnsi="Cambria Math"/>
                              <w:color w:val="000000" w:themeColor="text1"/>
                              <w:highlight w:val="yellow"/>
                              <w:bdr w:val="single" w:sz="4" w:space="0" w:color="auto"/>
                            </w:rPr>
                            <m:t>1-</m:t>
                          </m:r>
                          <m:acc>
                            <m:accPr>
                              <m:ctrlPr>
                                <w:rPr>
                                  <w:rFonts w:ascii="Cambria Math" w:hAnsi="Cambria Math"/>
                                  <w:i/>
                                  <w:color w:val="000000" w:themeColor="text1"/>
                                  <w:highlight w:val="yellow"/>
                                  <w:bdr w:val="single" w:sz="4" w:space="0" w:color="auto"/>
                                </w:rPr>
                              </m:ctrlPr>
                            </m:accPr>
                            <m:e>
                              <m:r>
                                <w:rPr>
                                  <w:rFonts w:ascii="Cambria Math" w:hAnsi="Cambria Math"/>
                                  <w:color w:val="000000" w:themeColor="text1"/>
                                  <w:highlight w:val="yellow"/>
                                  <w:bdr w:val="single" w:sz="4" w:space="0" w:color="auto"/>
                                </w:rPr>
                                <m:t>p</m:t>
                              </m:r>
                            </m:e>
                          </m:acc>
                        </m:e>
                      </m:d>
                    </m:num>
                    <m:den>
                      <m:r>
                        <w:rPr>
                          <w:rFonts w:ascii="Cambria Math" w:hAnsi="Cambria Math"/>
                          <w:color w:val="000000" w:themeColor="text1"/>
                          <w:highlight w:val="yellow"/>
                          <w:bdr w:val="single" w:sz="4" w:space="0" w:color="auto"/>
                        </w:rPr>
                        <m:t>n</m:t>
                      </m:r>
                    </m:den>
                  </m:f>
                </m:e>
              </m:rad>
            </m:den>
          </m:f>
          <m:acc>
            <m:accPr>
              <m:chr m:val="̇"/>
              <m:ctrlPr>
                <w:rPr>
                  <w:rFonts w:ascii="Cambria Math" w:hAnsi="Cambria Math"/>
                  <w:i/>
                  <w:color w:val="000000" w:themeColor="text1"/>
                  <w:highlight w:val="yellow"/>
                  <w:bdr w:val="single" w:sz="4" w:space="0" w:color="auto"/>
                </w:rPr>
              </m:ctrlPr>
            </m:accPr>
            <m:e>
              <m:r>
                <w:rPr>
                  <w:rFonts w:ascii="Cambria Math" w:hAnsi="Cambria Math"/>
                  <w:color w:val="000000" w:themeColor="text1"/>
                  <w:highlight w:val="yellow"/>
                  <w:bdr w:val="single" w:sz="4" w:space="0" w:color="auto"/>
                </w:rPr>
                <m:t>~</m:t>
              </m:r>
            </m:e>
          </m:acc>
          <m:r>
            <w:rPr>
              <w:rFonts w:ascii="Cambria Math" w:hAnsi="Cambria Math"/>
              <w:color w:val="000000" w:themeColor="text1"/>
              <w:highlight w:val="yellow"/>
              <w:bdr w:val="single" w:sz="4" w:space="0" w:color="auto"/>
            </w:rPr>
            <m:t>N</m:t>
          </m:r>
          <m:d>
            <m:dPr>
              <m:ctrlPr>
                <w:rPr>
                  <w:rFonts w:ascii="Cambria Math" w:hAnsi="Cambria Math"/>
                  <w:i/>
                  <w:color w:val="000000" w:themeColor="text1"/>
                  <w:bdr w:val="single" w:sz="4" w:space="0" w:color="auto"/>
                </w:rPr>
              </m:ctrlPr>
            </m:dPr>
            <m:e>
              <m:r>
                <w:rPr>
                  <w:rFonts w:ascii="Cambria Math" w:hAnsi="Cambria Math"/>
                  <w:color w:val="000000" w:themeColor="text1"/>
                  <w:highlight w:val="yellow"/>
                  <w:bdr w:val="single" w:sz="4" w:space="0" w:color="auto"/>
                </w:rPr>
                <m:t>0,1</m:t>
              </m:r>
            </m:e>
          </m:d>
          <m:r>
            <w:rPr>
              <w:rFonts w:ascii="Cambria Math" w:hAnsi="Cambria Math"/>
              <w:color w:val="000000" w:themeColor="text1"/>
              <w:bdr w:val="single" w:sz="4" w:space="0" w:color="auto"/>
            </w:rPr>
            <m:t xml:space="preserve"> </m:t>
          </m:r>
        </m:oMath>
      </m:oMathPara>
    </w:p>
    <w:p w:rsidR="00505B8D" w:rsidRPr="00FF2B7E" w:rsidRDefault="00505B8D" w:rsidP="00505B8D">
      <w:pPr>
        <w:rPr>
          <w:rFonts w:eastAsia="Batang"/>
          <w:i/>
          <w:color w:val="C00000"/>
          <w:highlight w:val="yellow"/>
          <w:bdr w:val="single" w:sz="4" w:space="0" w:color="auto"/>
        </w:rPr>
      </w:pPr>
    </w:p>
    <w:p w:rsidR="00505B8D" w:rsidRDefault="00505B8D" w:rsidP="00505B8D">
      <w:pPr>
        <w:rPr>
          <w:b/>
          <w:color w:val="FF0000"/>
        </w:rPr>
      </w:pPr>
    </w:p>
    <w:p w:rsidR="00505B8D" w:rsidRDefault="00505B8D" w:rsidP="00505B8D">
      <w:pPr>
        <w:rPr>
          <w:b/>
          <w:color w:val="FF0000"/>
        </w:rPr>
      </w:pPr>
      <w:r>
        <w:rPr>
          <w:rFonts w:hint="eastAsia"/>
          <w:b/>
          <w:color w:val="FF0000"/>
        </w:rPr>
        <w:t>***Please note that we can construct CI for p using either PQ. However, using PQ2 will be easier.</w:t>
      </w:r>
    </w:p>
    <w:p w:rsidR="00505B8D" w:rsidRPr="00E615BC" w:rsidRDefault="00505B8D" w:rsidP="00505B8D">
      <w:pPr>
        <w:rPr>
          <w:b/>
          <w:color w:val="FF0000"/>
        </w:rPr>
      </w:pPr>
      <w:r w:rsidRPr="00736256">
        <w:rPr>
          <w:rFonts w:eastAsia="Batang" w:hint="eastAsia"/>
          <w:b/>
          <w:color w:val="FF0000"/>
        </w:rPr>
        <w:t xml:space="preserve"># </w:t>
      </w:r>
      <w:proofErr w:type="gramStart"/>
      <w:r>
        <w:rPr>
          <w:rFonts w:hint="eastAsia"/>
          <w:b/>
          <w:color w:val="FF0000"/>
        </w:rPr>
        <w:t>Thus</w:t>
      </w:r>
      <w:proofErr w:type="gramEnd"/>
      <w:r>
        <w:rPr>
          <w:rFonts w:hint="eastAsia"/>
          <w:b/>
          <w:color w:val="FF0000"/>
        </w:rPr>
        <w:t xml:space="preserve"> the </w:t>
      </w:r>
      <w:r w:rsidRPr="00736256">
        <w:rPr>
          <w:b/>
          <w:color w:val="FF0000"/>
          <w:position w:val="-10"/>
        </w:rPr>
        <w:object w:dxaOrig="1219" w:dyaOrig="320">
          <v:shape id="_x0000_i1116" type="#_x0000_t75" style="width:60.75pt;height:15.75pt" o:ole="">
            <v:imagedata r:id="rId133" o:title=""/>
          </v:shape>
          <o:OLEObject Type="Embed" ProgID="Equation.DSMT4" ShapeID="_x0000_i1116" DrawAspect="Content" ObjectID="_1471322919" r:id="rId180"/>
        </w:object>
      </w:r>
      <w:r w:rsidRPr="00736256">
        <w:rPr>
          <w:b/>
          <w:color w:val="FF0000"/>
        </w:rPr>
        <w:t>(approximate, or large sample)</w:t>
      </w:r>
      <w:r w:rsidRPr="00736256">
        <w:rPr>
          <w:rFonts w:eastAsia="Batang" w:hint="eastAsia"/>
          <w:b/>
          <w:color w:val="FF0000"/>
        </w:rPr>
        <w:t xml:space="preserve"> C.I. for p</w:t>
      </w:r>
      <w:r>
        <w:rPr>
          <w:rFonts w:hint="eastAsia"/>
          <w:b/>
          <w:color w:val="FF0000"/>
        </w:rPr>
        <w:t xml:space="preserve"> based on the second pivotal quantity </w:t>
      </w:r>
      <m:oMath>
        <m:sSup>
          <m:sSupPr>
            <m:ctrlPr>
              <w:rPr>
                <w:rFonts w:ascii="Cambria Math" w:hAnsi="Cambria Math"/>
                <w:i/>
              </w:rPr>
            </m:ctrlPr>
          </m:sSupPr>
          <m:e>
            <m:r>
              <w:rPr>
                <w:rFonts w:ascii="Cambria Math" w:hAnsi="Cambria Math"/>
              </w:rPr>
              <m:t>Z</m:t>
            </m:r>
          </m:e>
          <m:sup>
            <m:r>
              <w:rPr>
                <w:rFonts w:ascii="Cambria Math" w:hAnsi="Cambria Math"/>
              </w:rPr>
              <m:t>*</m:t>
            </m:r>
          </m:sup>
        </m:sSup>
      </m:oMath>
      <w:r>
        <w:rPr>
          <w:rFonts w:hint="eastAsia"/>
        </w:rPr>
        <w:t xml:space="preserve"> is:</w:t>
      </w:r>
    </w:p>
    <w:p w:rsidR="00505B8D" w:rsidRDefault="00505B8D" w:rsidP="00505B8D">
      <w:pPr>
        <w:rPr>
          <w:rFonts w:eastAsia="Batang"/>
        </w:rPr>
      </w:pPr>
      <w:r>
        <w:rPr>
          <w:rFonts w:eastAsia="Batang" w:hint="eastAsia"/>
        </w:rPr>
        <w:lastRenderedPageBreak/>
        <w:tab/>
      </w:r>
      <w:r>
        <w:rPr>
          <w:rFonts w:eastAsia="Batang" w:hint="eastAsia"/>
        </w:rPr>
        <w:tab/>
      </w:r>
      <w:r w:rsidRPr="00F6665B">
        <w:rPr>
          <w:position w:val="-136"/>
        </w:rPr>
        <w:object w:dxaOrig="5620" w:dyaOrig="2840">
          <v:shape id="_x0000_i1117" type="#_x0000_t75" style="width:281.25pt;height:141.75pt" o:ole="">
            <v:imagedata r:id="rId181" o:title=""/>
          </v:shape>
          <o:OLEObject Type="Embed" ProgID="Equation.DSMT4" ShapeID="_x0000_i1117" DrawAspect="Content" ObjectID="_1471322920" r:id="rId182"/>
        </w:object>
      </w:r>
    </w:p>
    <w:p w:rsidR="00505B8D" w:rsidRDefault="00505B8D" w:rsidP="00505B8D">
      <w:pPr>
        <w:rPr>
          <w:rFonts w:eastAsia="Batang"/>
        </w:rPr>
      </w:pPr>
      <w:r>
        <w:rPr>
          <w:rFonts w:eastAsia="Batang" w:hint="eastAsia"/>
        </w:rPr>
        <w:tab/>
        <w:t xml:space="preserve">=&gt; The </w:t>
      </w:r>
      <w:r w:rsidRPr="00F17811">
        <w:rPr>
          <w:position w:val="-10"/>
        </w:rPr>
        <w:object w:dxaOrig="1219" w:dyaOrig="320">
          <v:shape id="_x0000_i1118" type="#_x0000_t75" style="width:60.75pt;height:15.75pt" o:ole="">
            <v:imagedata r:id="rId133" o:title=""/>
          </v:shape>
          <o:OLEObject Type="Embed" ProgID="Equation.DSMT4" ShapeID="_x0000_i1118" DrawAspect="Content" ObjectID="_1471322921" r:id="rId183"/>
        </w:object>
      </w:r>
      <w:r>
        <w:t>large sample</w:t>
      </w:r>
      <w:r>
        <w:rPr>
          <w:rFonts w:eastAsia="Batang" w:hint="eastAsia"/>
        </w:rPr>
        <w:t xml:space="preserve"> C.I. for p </w:t>
      </w:r>
      <w:proofErr w:type="gramStart"/>
      <w:r>
        <w:rPr>
          <w:rFonts w:eastAsia="Batang" w:hint="eastAsia"/>
        </w:rPr>
        <w:t xml:space="preserve">is </w:t>
      </w:r>
      <w:proofErr w:type="gramEnd"/>
      <w:r w:rsidRPr="00787780">
        <w:rPr>
          <w:position w:val="-26"/>
        </w:rPr>
        <w:object w:dxaOrig="3820" w:dyaOrig="700">
          <v:shape id="_x0000_i1119" type="#_x0000_t75" style="width:191.25pt;height:35.25pt" o:ole="" o:bordertopcolor="red" o:borderleftcolor="red" o:borderbottomcolor="red" o:borderrightcolor="red">
            <v:imagedata r:id="rId184" o:title=""/>
            <w10:bordertop type="single" width="4"/>
            <w10:borderleft type="single" width="4"/>
            <w10:borderbottom type="single" width="4"/>
            <w10:borderright type="single" width="4"/>
          </v:shape>
          <o:OLEObject Type="Embed" ProgID="Equation.DSMT4" ShapeID="_x0000_i1119" DrawAspect="Content" ObjectID="_1471322922" r:id="rId185"/>
        </w:object>
      </w:r>
      <w:r>
        <w:rPr>
          <w:rFonts w:eastAsia="Batang" w:hint="eastAsia"/>
        </w:rPr>
        <w:t>.</w:t>
      </w:r>
    </w:p>
    <w:p w:rsidR="00505B8D" w:rsidRDefault="00505B8D" w:rsidP="00505B8D"/>
    <w:p w:rsidR="00505B8D" w:rsidRDefault="00505B8D" w:rsidP="00505B8D">
      <w:proofErr w:type="gramStart"/>
      <w:r>
        <w:rPr>
          <w:rFonts w:eastAsia="Batang" w:hint="eastAsia"/>
        </w:rPr>
        <w:t xml:space="preserve">#  </w:t>
      </w:r>
      <w:r>
        <w:rPr>
          <w:rFonts w:hint="eastAsia"/>
        </w:rPr>
        <w:t>In</w:t>
      </w:r>
      <w:proofErr w:type="gramEnd"/>
      <w:r>
        <w:rPr>
          <w:rFonts w:hint="eastAsia"/>
        </w:rPr>
        <w:t xml:space="preserve"> </w:t>
      </w:r>
      <w:r>
        <w:rPr>
          <w:rFonts w:eastAsia="Batang" w:hint="eastAsia"/>
        </w:rPr>
        <w:t xml:space="preserve">CLT =&gt; </w:t>
      </w:r>
      <w:r>
        <w:rPr>
          <w:rFonts w:hint="eastAsia"/>
        </w:rPr>
        <w:t>The sample is</w:t>
      </w:r>
      <w:r>
        <w:rPr>
          <w:rFonts w:eastAsia="Batang" w:hint="eastAsia"/>
        </w:rPr>
        <w:t xml:space="preserve"> large usually means </w:t>
      </w:r>
      <w:r w:rsidRPr="00787780">
        <w:rPr>
          <w:position w:val="-6"/>
        </w:rPr>
        <w:object w:dxaOrig="660" w:dyaOrig="279">
          <v:shape id="_x0000_i1120" type="#_x0000_t75" style="width:33pt;height:14.25pt" o:ole="">
            <v:imagedata r:id="rId186" o:title=""/>
          </v:shape>
          <o:OLEObject Type="Embed" ProgID="Equation.DSMT4" ShapeID="_x0000_i1120" DrawAspect="Content" ObjectID="_1471322923" r:id="rId187"/>
        </w:object>
      </w:r>
      <w:r>
        <w:rPr>
          <w:rFonts w:hint="eastAsia"/>
        </w:rPr>
        <w:t xml:space="preserve">. However, </w:t>
      </w:r>
      <w:r w:rsidRPr="00A66670">
        <w:rPr>
          <w:rFonts w:hint="eastAsia"/>
          <w:highlight w:val="yellow"/>
        </w:rPr>
        <w:t>for the Bernoulli population</w:t>
      </w:r>
      <w:r>
        <w:rPr>
          <w:rFonts w:hint="eastAsia"/>
        </w:rPr>
        <w:t xml:space="preserve">, we have a more accurate estimation and found that </w:t>
      </w:r>
      <w:r w:rsidRPr="00A66670">
        <w:rPr>
          <w:rFonts w:hint="eastAsia"/>
          <w:highlight w:val="yellow"/>
        </w:rPr>
        <w:t>large sample = t</w:t>
      </w:r>
      <w:r>
        <w:rPr>
          <w:rFonts w:hint="eastAsia"/>
          <w:highlight w:val="yellow"/>
        </w:rPr>
        <w:t xml:space="preserve">he total number of successes and the total number of </w:t>
      </w:r>
      <w:r w:rsidRPr="00A66670">
        <w:rPr>
          <w:rFonts w:hint="eastAsia"/>
          <w:highlight w:val="yellow"/>
        </w:rPr>
        <w:t xml:space="preserve">failures both </w:t>
      </w:r>
      <w:r w:rsidRPr="00A66670">
        <w:rPr>
          <w:rFonts w:ascii="Arial" w:hAnsi="Arial" w:cs="Arial"/>
          <w:highlight w:val="yellow"/>
        </w:rPr>
        <w:t>≥</w:t>
      </w:r>
      <w:r w:rsidRPr="00A66670">
        <w:rPr>
          <w:rFonts w:ascii="Arial" w:hAnsi="Arial" w:cs="Arial" w:hint="eastAsia"/>
          <w:highlight w:val="yellow"/>
        </w:rPr>
        <w:t xml:space="preserve"> </w:t>
      </w:r>
      <w:r w:rsidRPr="00A66670">
        <w:rPr>
          <w:rFonts w:hint="eastAsia"/>
          <w:highlight w:val="yellow"/>
        </w:rPr>
        <w:t>5:</w:t>
      </w:r>
    </w:p>
    <w:p w:rsidR="00505B8D" w:rsidRPr="004C69DB" w:rsidRDefault="00505B8D" w:rsidP="00505B8D">
      <w:pPr>
        <w:rPr>
          <w:rFonts w:eastAsia="Batang"/>
        </w:rPr>
      </w:pPr>
    </w:p>
    <w:p w:rsidR="00505B8D" w:rsidRDefault="00505B8D" w:rsidP="00505B8D">
      <w:pPr>
        <w:pBdr>
          <w:top w:val="single" w:sz="4" w:space="1" w:color="FF0000"/>
          <w:left w:val="single" w:sz="4" w:space="4" w:color="FF0000"/>
          <w:bottom w:val="single" w:sz="4" w:space="1" w:color="FF0000"/>
          <w:right w:val="single" w:sz="4" w:space="4" w:color="FF0000"/>
        </w:pBdr>
        <w:rPr>
          <w:rFonts w:eastAsia="Batang"/>
        </w:rPr>
      </w:pPr>
      <w:proofErr w:type="gramStart"/>
      <w:r>
        <w:rPr>
          <w:rFonts w:eastAsia="Batang" w:hint="eastAsia"/>
        </w:rPr>
        <w:t>#  special</w:t>
      </w:r>
      <w:proofErr w:type="gramEnd"/>
      <w:r>
        <w:rPr>
          <w:rFonts w:eastAsia="Batang" w:hint="eastAsia"/>
        </w:rPr>
        <w:t xml:space="preserve"> case for the inference on p</w:t>
      </w:r>
      <w:r>
        <w:rPr>
          <w:rFonts w:hint="eastAsia"/>
        </w:rPr>
        <w:t xml:space="preserve"> based on a Bernoulli population</w:t>
      </w:r>
      <w:r>
        <w:rPr>
          <w:rFonts w:eastAsia="Batang" w:hint="eastAsia"/>
        </w:rPr>
        <w:t xml:space="preserve">. </w:t>
      </w:r>
      <w:r>
        <w:rPr>
          <w:rFonts w:hint="eastAsia"/>
        </w:rPr>
        <w:t xml:space="preserve">The sample size </w:t>
      </w:r>
      <w:r>
        <w:rPr>
          <w:rFonts w:eastAsia="Batang" w:hint="eastAsia"/>
        </w:rPr>
        <w:t>n</w:t>
      </w:r>
      <w:r>
        <w:rPr>
          <w:rFonts w:hint="eastAsia"/>
        </w:rPr>
        <w:t xml:space="preserve"> is</w:t>
      </w:r>
      <w:r>
        <w:rPr>
          <w:rFonts w:eastAsia="Batang" w:hint="eastAsia"/>
        </w:rPr>
        <w:t xml:space="preserve"> large means</w:t>
      </w:r>
    </w:p>
    <w:p w:rsidR="00505B8D" w:rsidRDefault="00505B8D" w:rsidP="00505B8D">
      <w:pPr>
        <w:pBdr>
          <w:top w:val="single" w:sz="4" w:space="1" w:color="FF0000"/>
          <w:left w:val="single" w:sz="4" w:space="4" w:color="FF0000"/>
          <w:bottom w:val="single" w:sz="4" w:space="1" w:color="FF0000"/>
          <w:right w:val="single" w:sz="4" w:space="4" w:color="FF0000"/>
        </w:pBdr>
      </w:pPr>
      <w:proofErr w:type="gramStart"/>
      <w:r>
        <w:t xml:space="preserve">Let </w:t>
      </w:r>
      <w:proofErr w:type="gramEnd"/>
      <w:r w:rsidRPr="002930C0">
        <w:rPr>
          <w:position w:val="-28"/>
        </w:rPr>
        <w:object w:dxaOrig="1060" w:dyaOrig="680">
          <v:shape id="_x0000_i1121" type="#_x0000_t75" style="width:53.25pt;height:33.75pt" o:ole="">
            <v:imagedata r:id="rId188" o:title=""/>
          </v:shape>
          <o:OLEObject Type="Embed" ProgID="Equation.DSMT4" ShapeID="_x0000_i1121" DrawAspect="Content" ObjectID="_1471322924" r:id="rId189"/>
        </w:object>
      </w:r>
      <w:r>
        <w:t>, large sample means:</w:t>
      </w:r>
      <w:r>
        <w:rPr>
          <w:rFonts w:eastAsia="Batang" w:hint="eastAsia"/>
        </w:rPr>
        <w:tab/>
      </w:r>
      <w:r w:rsidRPr="00787780">
        <w:rPr>
          <w:position w:val="-10"/>
        </w:rPr>
        <w:object w:dxaOrig="1120" w:dyaOrig="320">
          <v:shape id="_x0000_i1122" type="#_x0000_t75" style="width:56.25pt;height:15.75pt" o:ole="">
            <v:imagedata r:id="rId190" o:title=""/>
          </v:shape>
          <o:OLEObject Type="Embed" ProgID="Equation.DSMT4" ShapeID="_x0000_i1122" DrawAspect="Content" ObjectID="_1471322925" r:id="rId191"/>
        </w:object>
      </w:r>
      <w:r>
        <w:rPr>
          <w:rFonts w:eastAsia="Batang" w:hint="eastAsia"/>
        </w:rPr>
        <w:t xml:space="preserve"> (</w:t>
      </w:r>
      <w:r>
        <w:rPr>
          <w:rFonts w:hint="eastAsia"/>
        </w:rPr>
        <w:t xml:space="preserve">*Here </w:t>
      </w:r>
      <w:r>
        <w:rPr>
          <w:rFonts w:eastAsia="Batang"/>
        </w:rPr>
        <w:t>X</w:t>
      </w:r>
      <w:r>
        <w:rPr>
          <w:rFonts w:eastAsia="Batang" w:hint="eastAsia"/>
        </w:rPr>
        <w:t xml:space="preserve">= total # of </w:t>
      </w:r>
      <w:r>
        <w:rPr>
          <w:rFonts w:eastAsia="Batang"/>
        </w:rPr>
        <w:t>‘</w:t>
      </w:r>
      <w:r>
        <w:rPr>
          <w:rFonts w:eastAsia="Batang" w:hint="eastAsia"/>
        </w:rPr>
        <w:t>S</w:t>
      </w:r>
      <w:r>
        <w:rPr>
          <w:rFonts w:eastAsia="Batang"/>
        </w:rPr>
        <w:t>’</w:t>
      </w:r>
      <w:r>
        <w:rPr>
          <w:rFonts w:eastAsia="Batang" w:hint="eastAsia"/>
        </w:rPr>
        <w:t>)</w:t>
      </w:r>
      <w:r>
        <w:rPr>
          <w:rFonts w:eastAsia="Batang"/>
        </w:rPr>
        <w:t xml:space="preserve">, and </w:t>
      </w:r>
      <w:r>
        <w:rPr>
          <w:rFonts w:eastAsia="Batang" w:hint="eastAsia"/>
        </w:rPr>
        <w:tab/>
      </w:r>
    </w:p>
    <w:p w:rsidR="00505B8D" w:rsidRDefault="00505B8D" w:rsidP="00505B8D">
      <w:pPr>
        <w:pBdr>
          <w:top w:val="single" w:sz="4" w:space="1" w:color="FF0000"/>
          <w:left w:val="single" w:sz="4" w:space="4" w:color="FF0000"/>
          <w:bottom w:val="single" w:sz="4" w:space="1" w:color="FF0000"/>
          <w:right w:val="single" w:sz="4" w:space="4" w:color="FF0000"/>
        </w:pBdr>
        <w:rPr>
          <w:rFonts w:eastAsia="Batang"/>
        </w:rPr>
      </w:pPr>
      <w:r w:rsidRPr="00787780">
        <w:rPr>
          <w:position w:val="-10"/>
        </w:rPr>
        <w:object w:dxaOrig="1939" w:dyaOrig="320">
          <v:shape id="_x0000_i1123" type="#_x0000_t75" style="width:96.75pt;height:15.75pt" o:ole="">
            <v:imagedata r:id="rId192" o:title=""/>
          </v:shape>
          <o:OLEObject Type="Embed" ProgID="Equation.DSMT4" ShapeID="_x0000_i1123" DrawAspect="Content" ObjectID="_1471322926" r:id="rId193"/>
        </w:object>
      </w:r>
      <w:r>
        <w:rPr>
          <w:rFonts w:eastAsia="Batang" w:hint="eastAsia"/>
        </w:rPr>
        <w:t xml:space="preserve"> (</w:t>
      </w:r>
      <w:r>
        <w:rPr>
          <w:rFonts w:hint="eastAsia"/>
        </w:rPr>
        <w:t xml:space="preserve">*Here </w:t>
      </w:r>
      <w:r>
        <w:rPr>
          <w:rFonts w:eastAsia="Batang" w:hint="eastAsia"/>
        </w:rPr>
        <w:t>n</w:t>
      </w:r>
      <w:r>
        <w:rPr>
          <w:rFonts w:eastAsia="Batang"/>
        </w:rPr>
        <w:t>-X</w:t>
      </w:r>
      <w:r>
        <w:rPr>
          <w:rFonts w:eastAsia="Batang" w:hint="eastAsia"/>
        </w:rPr>
        <w:t xml:space="preserve">= total # of </w:t>
      </w:r>
      <w:r>
        <w:rPr>
          <w:rFonts w:eastAsia="Batang"/>
        </w:rPr>
        <w:t>‘</w:t>
      </w:r>
      <w:r>
        <w:rPr>
          <w:rFonts w:eastAsia="Batang" w:hint="eastAsia"/>
        </w:rPr>
        <w:t>F</w:t>
      </w:r>
      <w:r>
        <w:rPr>
          <w:rFonts w:eastAsia="Batang"/>
        </w:rPr>
        <w:t>’</w:t>
      </w:r>
      <w:r>
        <w:rPr>
          <w:rFonts w:eastAsia="Batang" w:hint="eastAsia"/>
        </w:rPr>
        <w:t>)</w:t>
      </w:r>
    </w:p>
    <w:p w:rsidR="00505B8D" w:rsidRPr="00750FE6" w:rsidRDefault="00505B8D" w:rsidP="00505B8D">
      <w:r>
        <w:rPr>
          <w:rFonts w:eastAsia="Batang"/>
        </w:rPr>
        <w:br w:type="page"/>
      </w:r>
      <w:proofErr w:type="gramStart"/>
      <w:r w:rsidRPr="00557274">
        <w:rPr>
          <w:rFonts w:asciiTheme="minorHAnsi" w:hAnsiTheme="minorHAnsi"/>
          <w:b/>
          <w:sz w:val="27"/>
          <w:szCs w:val="27"/>
        </w:rPr>
        <w:lastRenderedPageBreak/>
        <w:t xml:space="preserve">Example </w:t>
      </w:r>
      <w:r>
        <w:rPr>
          <w:rFonts w:asciiTheme="minorHAnsi" w:hAnsiTheme="minorHAnsi" w:hint="eastAsia"/>
          <w:b/>
          <w:sz w:val="27"/>
          <w:szCs w:val="27"/>
        </w:rPr>
        <w:t>5</w:t>
      </w:r>
      <w:r w:rsidRPr="00557274">
        <w:rPr>
          <w:rFonts w:asciiTheme="minorHAnsi" w:hAnsiTheme="minorHAnsi"/>
          <w:b/>
          <w:sz w:val="27"/>
          <w:szCs w:val="27"/>
        </w:rPr>
        <w:t>.</w:t>
      </w:r>
      <w:proofErr w:type="gramEnd"/>
      <w:r w:rsidRPr="00750FE6">
        <w:rPr>
          <w:b/>
        </w:rPr>
        <w:t xml:space="preserve"> </w:t>
      </w:r>
      <w:r w:rsidRPr="00C76CBA">
        <w:rPr>
          <w:rFonts w:asciiTheme="minorHAnsi" w:hAnsiTheme="minorHAnsi" w:cs="Arial"/>
          <w:b/>
          <w:color w:val="000000" w:themeColor="text1"/>
          <w:sz w:val="27"/>
          <w:szCs w:val="27"/>
        </w:rPr>
        <w:t>(</w:t>
      </w:r>
      <w:r>
        <w:rPr>
          <w:rFonts w:asciiTheme="minorHAnsi" w:hAnsiTheme="minorHAnsi" w:cs="Arial" w:hint="eastAsia"/>
          <w:b/>
          <w:color w:val="000000" w:themeColor="text1"/>
          <w:sz w:val="27"/>
          <w:szCs w:val="27"/>
        </w:rPr>
        <w:t>Large</w:t>
      </w:r>
      <w:r w:rsidRPr="00C76CBA">
        <w:rPr>
          <w:rFonts w:asciiTheme="minorHAnsi" w:hAnsiTheme="minorHAnsi" w:cs="Arial"/>
          <w:b/>
          <w:color w:val="000000" w:themeColor="text1"/>
          <w:sz w:val="27"/>
          <w:szCs w:val="27"/>
        </w:rPr>
        <w:t xml:space="preserve"> </w:t>
      </w:r>
      <w:proofErr w:type="gramStart"/>
      <w:r w:rsidRPr="00C76CBA">
        <w:rPr>
          <w:rFonts w:asciiTheme="minorHAnsi" w:hAnsiTheme="minorHAnsi" w:cs="Arial"/>
          <w:b/>
          <w:color w:val="000000" w:themeColor="text1"/>
          <w:sz w:val="27"/>
          <w:szCs w:val="27"/>
        </w:rPr>
        <w:t>sample CI for population mean</w:t>
      </w:r>
      <w:proofErr w:type="gramEnd"/>
      <w:r w:rsidRPr="00C76CBA">
        <w:rPr>
          <w:rFonts w:asciiTheme="minorHAnsi" w:hAnsiTheme="minorHAnsi" w:cs="Arial"/>
          <w:b/>
          <w:color w:val="000000" w:themeColor="text1"/>
          <w:sz w:val="27"/>
          <w:szCs w:val="27"/>
        </w:rPr>
        <w:t>, variance unknown</w:t>
      </w:r>
      <w:r>
        <w:rPr>
          <w:rFonts w:asciiTheme="minorHAnsi" w:hAnsiTheme="minorHAnsi" w:cs="Arial" w:hint="eastAsia"/>
          <w:b/>
          <w:color w:val="000000" w:themeColor="text1"/>
          <w:sz w:val="27"/>
          <w:szCs w:val="27"/>
        </w:rPr>
        <w:t>, CLT</w:t>
      </w:r>
      <w:r w:rsidRPr="00C76CBA">
        <w:rPr>
          <w:rFonts w:asciiTheme="minorHAnsi" w:hAnsiTheme="minorHAnsi" w:cs="Arial"/>
          <w:b/>
          <w:color w:val="000000" w:themeColor="text1"/>
          <w:sz w:val="27"/>
          <w:szCs w:val="27"/>
        </w:rPr>
        <w:t xml:space="preserve">) </w:t>
      </w:r>
      <w:r w:rsidRPr="00750FE6">
        <w:t xml:space="preserve">In a random sample of </w:t>
      </w:r>
      <w:r w:rsidRPr="00750FE6">
        <w:rPr>
          <w:position w:val="-6"/>
        </w:rPr>
        <w:object w:dxaOrig="680" w:dyaOrig="279">
          <v:shape id="_x0000_i1124" type="#_x0000_t75" style="width:33.75pt;height:14.25pt" o:ole="">
            <v:imagedata r:id="rId194" o:title=""/>
          </v:shape>
          <o:OLEObject Type="Embed" ProgID="Equation.DSMT4" ShapeID="_x0000_i1124" DrawAspect="Content" ObjectID="_1471322927" r:id="rId195"/>
        </w:object>
      </w:r>
      <w:r w:rsidRPr="00750FE6">
        <w:t xml:space="preserve"> parochial schools throughout the south, the average number of pupils per school is 379.2 with a standard deviation of 124. Use the sample to construct a 95% CI </w:t>
      </w:r>
      <w:proofErr w:type="gramStart"/>
      <w:r w:rsidRPr="00750FE6">
        <w:t xml:space="preserve">for </w:t>
      </w:r>
      <w:proofErr w:type="gramEnd"/>
      <w:r w:rsidRPr="00750FE6">
        <w:rPr>
          <w:position w:val="-10"/>
        </w:rPr>
        <w:object w:dxaOrig="240" w:dyaOrig="260">
          <v:shape id="_x0000_i1125" type="#_x0000_t75" style="width:12pt;height:12.75pt" o:ole="">
            <v:imagedata r:id="rId196" o:title=""/>
          </v:shape>
          <o:OLEObject Type="Embed" ProgID="Equation.DSMT4" ShapeID="_x0000_i1125" DrawAspect="Content" ObjectID="_1471322928" r:id="rId197"/>
        </w:object>
      </w:r>
      <w:r w:rsidRPr="00750FE6">
        <w:t>, the mean number of pupils per school for all parochial schools in the south.</w:t>
      </w:r>
    </w:p>
    <w:p w:rsidR="00505B8D" w:rsidRPr="00750FE6" w:rsidRDefault="00505B8D" w:rsidP="00505B8D">
      <w:proofErr w:type="gramStart"/>
      <w:r w:rsidRPr="00750FE6">
        <w:rPr>
          <w:b/>
        </w:rPr>
        <w:t>Solution.</w:t>
      </w:r>
      <w:proofErr w:type="gramEnd"/>
      <w:r w:rsidRPr="00750FE6">
        <w:t xml:space="preserve"> CI </w:t>
      </w:r>
      <w:proofErr w:type="gramStart"/>
      <w:r w:rsidRPr="00750FE6">
        <w:t xml:space="preserve">for </w:t>
      </w:r>
      <w:proofErr w:type="gramEnd"/>
      <w:r w:rsidRPr="00750FE6">
        <w:rPr>
          <w:position w:val="-10"/>
        </w:rPr>
        <w:object w:dxaOrig="240" w:dyaOrig="260">
          <v:shape id="_x0000_i1126" type="#_x0000_t75" style="width:12pt;height:12.75pt" o:ole="">
            <v:imagedata r:id="rId198" o:title=""/>
          </v:shape>
          <o:OLEObject Type="Embed" ProgID="Equation.DSMT4" ShapeID="_x0000_i1126" DrawAspect="Content" ObjectID="_1471322929" r:id="rId199"/>
        </w:object>
      </w:r>
      <w:r w:rsidRPr="00750FE6">
        <w:t>, large sample</w:t>
      </w:r>
    </w:p>
    <w:p w:rsidR="00505B8D" w:rsidRPr="00750FE6" w:rsidRDefault="00505B8D" w:rsidP="00505B8D">
      <w:r w:rsidRPr="00750FE6">
        <w:rPr>
          <w:position w:val="-10"/>
        </w:rPr>
        <w:object w:dxaOrig="3560" w:dyaOrig="380">
          <v:shape id="_x0000_i1127" type="#_x0000_t75" style="width:177.75pt;height:18.75pt" o:ole="">
            <v:imagedata r:id="rId200" o:title=""/>
          </v:shape>
          <o:OLEObject Type="Embed" ProgID="Equation.DSMT4" ShapeID="_x0000_i1127" DrawAspect="Content" ObjectID="_1471322930" r:id="rId201"/>
        </w:object>
      </w:r>
    </w:p>
    <w:p w:rsidR="00505B8D" w:rsidRDefault="00505B8D" w:rsidP="00505B8D">
      <w:r w:rsidRPr="00750FE6">
        <w:t xml:space="preserve">95% CI for </w:t>
      </w:r>
      <w:r w:rsidRPr="00750FE6">
        <w:rPr>
          <w:position w:val="-10"/>
        </w:rPr>
        <w:object w:dxaOrig="240" w:dyaOrig="260">
          <v:shape id="_x0000_i1128" type="#_x0000_t75" style="width:12pt;height:12.75pt" o:ole="">
            <v:imagedata r:id="rId152" o:title=""/>
          </v:shape>
          <o:OLEObject Type="Embed" ProgID="Equation.DSMT4" ShapeID="_x0000_i1128" DrawAspect="Content" ObjectID="_1471322931" r:id="rId202"/>
        </w:object>
      </w:r>
      <w:r w:rsidRPr="00750FE6">
        <w:t xml:space="preserve"> is </w:t>
      </w:r>
    </w:p>
    <w:p w:rsidR="00505B8D" w:rsidRDefault="00505B8D" w:rsidP="00505B8D">
      <w:pPr>
        <w:spacing w:before="100" w:beforeAutospacing="1" w:after="100" w:afterAutospacing="1" w:line="288" w:lineRule="auto"/>
        <w:jc w:val="center"/>
        <w:rPr>
          <w:rFonts w:ascii="Arial" w:eastAsia="SimSun" w:hAnsi="Arial" w:cs="Arial"/>
        </w:rPr>
      </w:pPr>
      <m:oMathPara>
        <m:oMath>
          <m:d>
            <m:dPr>
              <m:begChr m:val="["/>
              <m:endChr m:val="]"/>
              <m:ctrlPr>
                <w:rPr>
                  <w:rFonts w:ascii="Cambria Math" w:hAnsi="Cambria Math"/>
                  <w:highlight w:val="yellow"/>
                </w:rPr>
              </m:ctrlPr>
            </m:dPr>
            <m:e>
              <m:acc>
                <m:accPr>
                  <m:chr m:val="̅"/>
                  <m:ctrlPr>
                    <w:rPr>
                      <w:rFonts w:ascii="Cambria Math" w:eastAsia="Batang" w:hAnsi="Cambria Math"/>
                      <w:i/>
                      <w:highlight w:val="yellow"/>
                      <w:lang w:val="it-IT"/>
                    </w:rPr>
                  </m:ctrlPr>
                </m:accPr>
                <m:e>
                  <m:r>
                    <w:rPr>
                      <w:rFonts w:ascii="Cambria Math" w:eastAsia="Batang" w:hAnsi="Cambria Math"/>
                      <w:highlight w:val="yellow"/>
                      <w:lang w:val="it-IT"/>
                    </w:rPr>
                    <m:t>X</m:t>
                  </m:r>
                </m:e>
              </m:acc>
              <m:r>
                <w:rPr>
                  <w:rFonts w:ascii="Cambria Math" w:eastAsia="Batang" w:hAnsi="Cambria Math"/>
                  <w:highlight w:val="yellow"/>
                  <w:lang w:val="it-IT"/>
                </w:rPr>
                <m:t>-</m:t>
              </m:r>
              <m:sSub>
                <m:sSubPr>
                  <m:ctrlPr>
                    <w:rPr>
                      <w:rFonts w:ascii="Cambria Math" w:eastAsia="Batang" w:hAnsi="Cambria Math"/>
                      <w:i/>
                      <w:highlight w:val="yellow"/>
                      <w:lang w:val="it-IT"/>
                    </w:rPr>
                  </m:ctrlPr>
                </m:sSubPr>
                <m:e>
                  <m:r>
                    <w:rPr>
                      <w:rFonts w:ascii="Cambria Math" w:eastAsia="Batang" w:hAnsi="Cambria Math"/>
                      <w:highlight w:val="yellow"/>
                      <w:lang w:val="it-IT"/>
                    </w:rPr>
                    <m:t>Z</m:t>
                  </m:r>
                </m:e>
                <m:sub>
                  <m:r>
                    <w:rPr>
                      <w:rFonts w:ascii="Cambria Math" w:eastAsia="Batang" w:hAnsi="Cambria Math"/>
                      <w:highlight w:val="yellow"/>
                      <w:lang w:val="it-IT"/>
                    </w:rPr>
                    <m:t>α/2</m:t>
                  </m:r>
                </m:sub>
              </m:sSub>
              <m:f>
                <m:fPr>
                  <m:ctrlPr>
                    <w:rPr>
                      <w:rFonts w:ascii="Cambria Math" w:eastAsia="Batang" w:hAnsi="Cambria Math"/>
                      <w:i/>
                      <w:highlight w:val="yellow"/>
                      <w:lang w:val="it-IT"/>
                    </w:rPr>
                  </m:ctrlPr>
                </m:fPr>
                <m:num>
                  <m:r>
                    <w:rPr>
                      <w:rFonts w:ascii="Cambria Math" w:eastAsia="Batang" w:hAnsi="Cambria Math"/>
                      <w:highlight w:val="yellow"/>
                      <w:lang w:val="it-IT"/>
                    </w:rPr>
                    <m:t>S</m:t>
                  </m:r>
                </m:num>
                <m:den>
                  <m:rad>
                    <m:radPr>
                      <m:degHide m:val="on"/>
                      <m:ctrlPr>
                        <w:rPr>
                          <w:rFonts w:ascii="Cambria Math" w:eastAsia="Batang" w:hAnsi="Cambria Math"/>
                          <w:i/>
                          <w:highlight w:val="yellow"/>
                          <w:lang w:val="it-IT"/>
                        </w:rPr>
                      </m:ctrlPr>
                    </m:radPr>
                    <m:deg/>
                    <m:e>
                      <m:r>
                        <w:rPr>
                          <w:rFonts w:ascii="Cambria Math" w:eastAsia="Batang" w:hAnsi="Cambria Math"/>
                          <w:highlight w:val="yellow"/>
                          <w:lang w:val="it-IT"/>
                        </w:rPr>
                        <m:t>n</m:t>
                      </m:r>
                    </m:e>
                  </m:rad>
                </m:den>
              </m:f>
              <m:r>
                <w:rPr>
                  <w:rFonts w:ascii="Cambria Math" w:eastAsia="Batang" w:hAnsi="Cambria Math"/>
                  <w:highlight w:val="yellow"/>
                  <w:lang w:val="it-IT"/>
                </w:rPr>
                <m:t xml:space="preserve">, </m:t>
              </m:r>
              <m:acc>
                <m:accPr>
                  <m:chr m:val="̅"/>
                  <m:ctrlPr>
                    <w:rPr>
                      <w:rFonts w:ascii="Cambria Math" w:eastAsia="Batang" w:hAnsi="Cambria Math"/>
                      <w:i/>
                      <w:highlight w:val="yellow"/>
                      <w:lang w:val="it-IT"/>
                    </w:rPr>
                  </m:ctrlPr>
                </m:accPr>
                <m:e>
                  <m:r>
                    <w:rPr>
                      <w:rFonts w:ascii="Cambria Math" w:eastAsia="Batang" w:hAnsi="Cambria Math"/>
                      <w:highlight w:val="yellow"/>
                      <w:lang w:val="it-IT"/>
                    </w:rPr>
                    <m:t>X</m:t>
                  </m:r>
                </m:e>
              </m:acc>
              <m:r>
                <w:rPr>
                  <w:rFonts w:ascii="Cambria Math" w:eastAsia="Batang" w:hAnsi="Cambria Math"/>
                  <w:highlight w:val="yellow"/>
                  <w:lang w:val="it-IT"/>
                </w:rPr>
                <m:t>+</m:t>
              </m:r>
              <m:sSub>
                <m:sSubPr>
                  <m:ctrlPr>
                    <w:rPr>
                      <w:rFonts w:ascii="Cambria Math" w:eastAsia="Batang" w:hAnsi="Cambria Math"/>
                      <w:i/>
                      <w:highlight w:val="yellow"/>
                      <w:lang w:val="it-IT"/>
                    </w:rPr>
                  </m:ctrlPr>
                </m:sSubPr>
                <m:e>
                  <m:r>
                    <w:rPr>
                      <w:rFonts w:ascii="Cambria Math" w:eastAsia="Batang" w:hAnsi="Cambria Math"/>
                      <w:highlight w:val="yellow"/>
                      <w:lang w:val="it-IT"/>
                    </w:rPr>
                    <m:t>Z</m:t>
                  </m:r>
                </m:e>
                <m:sub>
                  <m:r>
                    <w:rPr>
                      <w:rFonts w:ascii="Cambria Math" w:eastAsia="Batang" w:hAnsi="Cambria Math"/>
                      <w:highlight w:val="yellow"/>
                      <w:lang w:val="it-IT"/>
                    </w:rPr>
                    <m:t>α/2</m:t>
                  </m:r>
                </m:sub>
              </m:sSub>
              <m:f>
                <m:fPr>
                  <m:ctrlPr>
                    <w:rPr>
                      <w:rFonts w:ascii="Cambria Math" w:eastAsia="Batang" w:hAnsi="Cambria Math"/>
                      <w:i/>
                      <w:highlight w:val="yellow"/>
                      <w:lang w:val="it-IT"/>
                    </w:rPr>
                  </m:ctrlPr>
                </m:fPr>
                <m:num>
                  <m:r>
                    <w:rPr>
                      <w:rFonts w:ascii="Cambria Math" w:eastAsia="Batang" w:hAnsi="Cambria Math"/>
                      <w:highlight w:val="yellow"/>
                      <w:lang w:val="it-IT"/>
                    </w:rPr>
                    <m:t>S</m:t>
                  </m:r>
                </m:num>
                <m:den>
                  <m:rad>
                    <m:radPr>
                      <m:degHide m:val="on"/>
                      <m:ctrlPr>
                        <w:rPr>
                          <w:rFonts w:ascii="Cambria Math" w:eastAsia="Batang" w:hAnsi="Cambria Math"/>
                          <w:i/>
                          <w:highlight w:val="yellow"/>
                          <w:lang w:val="it-IT"/>
                        </w:rPr>
                      </m:ctrlPr>
                    </m:radPr>
                    <m:deg/>
                    <m:e>
                      <m:r>
                        <w:rPr>
                          <w:rFonts w:ascii="Cambria Math" w:eastAsia="Batang" w:hAnsi="Cambria Math"/>
                          <w:highlight w:val="yellow"/>
                          <w:lang w:val="it-IT"/>
                        </w:rPr>
                        <m:t>n</m:t>
                      </m:r>
                    </m:e>
                  </m:rad>
                </m:den>
              </m:f>
              <m:r>
                <w:rPr>
                  <w:rFonts w:ascii="Cambria Math" w:eastAsia="Batang" w:hAnsi="Cambria Math"/>
                  <w:highlight w:val="yellow"/>
                  <w:lang w:val="it-IT"/>
                </w:rPr>
                <m:t xml:space="preserve"> </m:t>
              </m:r>
            </m:e>
          </m:d>
          <m:r>
            <m:rPr>
              <m:sty m:val="p"/>
            </m:rPr>
            <w:rPr>
              <w:rFonts w:ascii="Cambria Math" w:hAnsi="Cambria Math"/>
            </w:rPr>
            <m:t>=</m:t>
          </m:r>
          <m:d>
            <m:dPr>
              <m:begChr m:val="["/>
              <m:endChr m:val="]"/>
              <m:ctrlPr>
                <w:rPr>
                  <w:rFonts w:ascii="Cambria Math" w:hAnsi="Cambria Math"/>
                  <w:highlight w:val="yellow"/>
                </w:rPr>
              </m:ctrlPr>
            </m:dPr>
            <m:e>
              <m:r>
                <w:rPr>
                  <w:rFonts w:ascii="Cambria Math" w:eastAsia="Batang" w:hAnsi="Cambria Math"/>
                  <w:highlight w:val="yellow"/>
                  <w:lang w:val="it-IT"/>
                </w:rPr>
                <m:t>379.2-1.96</m:t>
              </m:r>
              <m:f>
                <m:fPr>
                  <m:ctrlPr>
                    <w:rPr>
                      <w:rFonts w:ascii="Cambria Math" w:eastAsia="Batang" w:hAnsi="Cambria Math"/>
                      <w:i/>
                      <w:highlight w:val="yellow"/>
                      <w:lang w:val="it-IT"/>
                    </w:rPr>
                  </m:ctrlPr>
                </m:fPr>
                <m:num>
                  <m:r>
                    <w:rPr>
                      <w:rFonts w:ascii="Cambria Math" w:eastAsia="Batang" w:hAnsi="Cambria Math"/>
                      <w:highlight w:val="yellow"/>
                      <w:lang w:val="it-IT"/>
                    </w:rPr>
                    <m:t>124</m:t>
                  </m:r>
                </m:num>
                <m:den>
                  <m:rad>
                    <m:radPr>
                      <m:degHide m:val="on"/>
                      <m:ctrlPr>
                        <w:rPr>
                          <w:rFonts w:ascii="Cambria Math" w:eastAsia="Batang" w:hAnsi="Cambria Math"/>
                          <w:i/>
                          <w:highlight w:val="yellow"/>
                          <w:lang w:val="it-IT"/>
                        </w:rPr>
                      </m:ctrlPr>
                    </m:radPr>
                    <m:deg/>
                    <m:e>
                      <m:r>
                        <w:rPr>
                          <w:rFonts w:ascii="Cambria Math" w:eastAsia="Batang" w:hAnsi="Cambria Math"/>
                          <w:highlight w:val="yellow"/>
                          <w:lang w:val="it-IT"/>
                        </w:rPr>
                        <m:t>36</m:t>
                      </m:r>
                    </m:e>
                  </m:rad>
                </m:den>
              </m:f>
              <m:r>
                <w:rPr>
                  <w:rFonts w:ascii="Cambria Math" w:eastAsia="Batang" w:hAnsi="Cambria Math"/>
                  <w:highlight w:val="yellow"/>
                  <w:lang w:val="it-IT"/>
                </w:rPr>
                <m:t>, 379.2+1.96</m:t>
              </m:r>
              <m:f>
                <m:fPr>
                  <m:ctrlPr>
                    <w:rPr>
                      <w:rFonts w:ascii="Cambria Math" w:eastAsia="Batang" w:hAnsi="Cambria Math"/>
                      <w:i/>
                      <w:highlight w:val="yellow"/>
                      <w:lang w:val="it-IT"/>
                    </w:rPr>
                  </m:ctrlPr>
                </m:fPr>
                <m:num>
                  <m:r>
                    <w:rPr>
                      <w:rFonts w:ascii="Cambria Math" w:eastAsia="Batang" w:hAnsi="Cambria Math"/>
                      <w:highlight w:val="yellow"/>
                      <w:lang w:val="it-IT"/>
                    </w:rPr>
                    <m:t>124</m:t>
                  </m:r>
                </m:num>
                <m:den>
                  <m:rad>
                    <m:radPr>
                      <m:degHide m:val="on"/>
                      <m:ctrlPr>
                        <w:rPr>
                          <w:rFonts w:ascii="Cambria Math" w:eastAsia="Batang" w:hAnsi="Cambria Math"/>
                          <w:i/>
                          <w:highlight w:val="yellow"/>
                          <w:lang w:val="it-IT"/>
                        </w:rPr>
                      </m:ctrlPr>
                    </m:radPr>
                    <m:deg/>
                    <m:e>
                      <m:r>
                        <w:rPr>
                          <w:rFonts w:ascii="Cambria Math" w:eastAsia="Batang" w:hAnsi="Cambria Math"/>
                          <w:highlight w:val="yellow"/>
                          <w:lang w:val="it-IT"/>
                        </w:rPr>
                        <m:t>36</m:t>
                      </m:r>
                    </m:e>
                  </m:rad>
                </m:den>
              </m:f>
              <m:r>
                <w:rPr>
                  <w:rFonts w:ascii="Cambria Math" w:eastAsia="Batang" w:hAnsi="Cambria Math"/>
                  <w:highlight w:val="yellow"/>
                  <w:lang w:val="it-IT"/>
                </w:rPr>
                <m:t xml:space="preserve"> </m:t>
              </m:r>
            </m:e>
          </m:d>
        </m:oMath>
      </m:oMathPara>
    </w:p>
    <w:p w:rsidR="00505B8D" w:rsidRPr="00750FE6" w:rsidRDefault="00505B8D" w:rsidP="00505B8D">
      <w:r w:rsidRPr="00750FE6">
        <w:rPr>
          <w:position w:val="-14"/>
        </w:rPr>
        <w:object w:dxaOrig="1579" w:dyaOrig="400">
          <v:shape id="_x0000_i1129" type="#_x0000_t75" style="width:78.75pt;height:20.25pt" o:ole="">
            <v:imagedata r:id="rId203" o:title=""/>
          </v:shape>
          <o:OLEObject Type="Embed" ProgID="Equation.DSMT4" ShapeID="_x0000_i1129" DrawAspect="Content" ObjectID="_1471322932" r:id="rId204"/>
        </w:object>
      </w:r>
    </w:p>
    <w:p w:rsidR="00505B8D" w:rsidRDefault="00505B8D" w:rsidP="00505B8D">
      <w:pPr>
        <w:pStyle w:val="aa"/>
        <w:spacing w:line="288" w:lineRule="auto"/>
        <w:rPr>
          <w:rFonts w:ascii="Arial" w:hAnsi="Arial" w:cs="Arial"/>
          <w:color w:val="C00000"/>
          <w:sz w:val="30"/>
          <w:szCs w:val="30"/>
        </w:rPr>
      </w:pPr>
    </w:p>
    <w:p w:rsidR="00505B8D" w:rsidRDefault="00505B8D" w:rsidP="00505B8D">
      <w:pPr>
        <w:pStyle w:val="aa"/>
        <w:spacing w:line="288" w:lineRule="auto"/>
        <w:rPr>
          <w:rFonts w:ascii="Arial" w:hAnsi="Arial" w:cs="Arial"/>
          <w:color w:val="C00000"/>
          <w:sz w:val="30"/>
          <w:szCs w:val="30"/>
        </w:rPr>
      </w:pPr>
      <w:proofErr w:type="gramStart"/>
      <w:r w:rsidRPr="00C91546">
        <w:rPr>
          <w:rFonts w:ascii="Arial" w:hAnsi="Arial" w:cs="Arial"/>
          <w:color w:val="C00000"/>
          <w:sz w:val="30"/>
          <w:szCs w:val="30"/>
        </w:rPr>
        <w:t>Example</w:t>
      </w:r>
      <w:r>
        <w:rPr>
          <w:rFonts w:ascii="Arial" w:hAnsi="Arial" w:cs="Arial" w:hint="eastAsia"/>
          <w:color w:val="C00000"/>
          <w:sz w:val="30"/>
          <w:szCs w:val="30"/>
        </w:rPr>
        <w:t xml:space="preserve"> 6</w:t>
      </w:r>
      <w:r w:rsidRPr="00C91546">
        <w:rPr>
          <w:rFonts w:ascii="Arial" w:hAnsi="Arial" w:cs="Arial" w:hint="eastAsia"/>
          <w:color w:val="C00000"/>
          <w:sz w:val="30"/>
          <w:szCs w:val="30"/>
        </w:rPr>
        <w:t>.</w:t>
      </w:r>
      <w:proofErr w:type="gramEnd"/>
      <w:r w:rsidRPr="00C91546">
        <w:rPr>
          <w:rFonts w:ascii="Arial" w:hAnsi="Arial" w:cs="Arial" w:hint="eastAsia"/>
          <w:color w:val="C00000"/>
          <w:sz w:val="30"/>
          <w:szCs w:val="30"/>
        </w:rPr>
        <w:t xml:space="preserve"> (</w:t>
      </w:r>
      <w:r>
        <w:rPr>
          <w:rFonts w:ascii="Arial" w:hAnsi="Arial" w:cs="Arial" w:hint="eastAsia"/>
          <w:color w:val="C00000"/>
          <w:sz w:val="30"/>
          <w:szCs w:val="30"/>
        </w:rPr>
        <w:t xml:space="preserve">Large </w:t>
      </w:r>
      <w:proofErr w:type="gramStart"/>
      <w:r>
        <w:rPr>
          <w:rFonts w:ascii="Arial" w:hAnsi="Arial" w:cs="Arial" w:hint="eastAsia"/>
          <w:color w:val="C00000"/>
          <w:sz w:val="30"/>
          <w:szCs w:val="30"/>
        </w:rPr>
        <w:t>sample CI for population mean</w:t>
      </w:r>
      <w:proofErr w:type="gramEnd"/>
      <w:r>
        <w:rPr>
          <w:rFonts w:ascii="Arial" w:hAnsi="Arial" w:cs="Arial" w:hint="eastAsia"/>
          <w:color w:val="C00000"/>
          <w:sz w:val="30"/>
          <w:szCs w:val="30"/>
        </w:rPr>
        <w:t>, variance unknown</w:t>
      </w:r>
      <w:r w:rsidRPr="00C91546">
        <w:rPr>
          <w:rFonts w:ascii="Arial" w:hAnsi="Arial" w:cs="Arial" w:hint="eastAsia"/>
          <w:color w:val="C00000"/>
          <w:sz w:val="30"/>
          <w:szCs w:val="30"/>
        </w:rPr>
        <w:t>)</w:t>
      </w:r>
      <w:r>
        <w:rPr>
          <w:rFonts w:ascii="Arial" w:hAnsi="Arial" w:cs="Arial" w:hint="eastAsia"/>
          <w:color w:val="C00000"/>
          <w:sz w:val="30"/>
          <w:szCs w:val="30"/>
        </w:rPr>
        <w:t xml:space="preserve"> (BU)</w:t>
      </w:r>
    </w:p>
    <w:p w:rsidR="00505B8D" w:rsidRPr="008E1F6F" w:rsidRDefault="00505B8D" w:rsidP="00505B8D">
      <w:pPr>
        <w:spacing w:before="100" w:beforeAutospacing="1" w:after="100" w:afterAutospacing="1" w:line="288" w:lineRule="auto"/>
        <w:rPr>
          <w:rFonts w:ascii="Arial" w:eastAsia="宋体" w:hAnsi="Arial" w:cs="Arial"/>
          <w:color w:val="000000"/>
          <w:sz w:val="22"/>
          <w:szCs w:val="22"/>
        </w:rPr>
      </w:pPr>
      <w:r w:rsidRPr="008E1F6F">
        <w:rPr>
          <w:rFonts w:ascii="Arial" w:eastAsia="宋体" w:hAnsi="Arial" w:cs="Arial"/>
          <w:color w:val="000000"/>
          <w:sz w:val="22"/>
          <w:szCs w:val="22"/>
        </w:rPr>
        <w:t xml:space="preserve">Descriptive statistics on variables measured in a sample of </w:t>
      </w:r>
      <w:proofErr w:type="gramStart"/>
      <w:r w:rsidRPr="008E1F6F">
        <w:rPr>
          <w:rFonts w:ascii="Arial" w:eastAsia="宋体" w:hAnsi="Arial" w:cs="Arial"/>
          <w:color w:val="000000"/>
          <w:sz w:val="22"/>
          <w:szCs w:val="22"/>
        </w:rPr>
        <w:t>a</w:t>
      </w:r>
      <w:proofErr w:type="gramEnd"/>
      <w:r w:rsidRPr="008E1F6F">
        <w:rPr>
          <w:rFonts w:ascii="Arial" w:eastAsia="宋体" w:hAnsi="Arial" w:cs="Arial"/>
          <w:color w:val="000000"/>
          <w:sz w:val="22"/>
          <w:szCs w:val="22"/>
        </w:rPr>
        <w:t xml:space="preserve"> n=3,539 participants attending the 7th examination of the offspring in the Framingham Heart Study are shown below.  </w:t>
      </w:r>
    </w:p>
    <w:tbl>
      <w:tblPr>
        <w:tblW w:w="3500" w:type="pct"/>
        <w:jc w:val="center"/>
        <w:tblCellSpacing w:w="0" w:type="dxa"/>
        <w:tblBorders>
          <w:top w:val="single" w:sz="6" w:space="0" w:color="C00000"/>
          <w:left w:val="single" w:sz="6" w:space="0" w:color="C00000"/>
          <w:bottom w:val="single" w:sz="6" w:space="0" w:color="C00000"/>
          <w:right w:val="single" w:sz="6" w:space="0" w:color="C00000"/>
        </w:tblBorders>
        <w:tblCellMar>
          <w:left w:w="0" w:type="dxa"/>
          <w:right w:w="0" w:type="dxa"/>
        </w:tblCellMar>
        <w:tblLook w:val="04A0"/>
      </w:tblPr>
      <w:tblGrid>
        <w:gridCol w:w="2046"/>
        <w:gridCol w:w="978"/>
        <w:gridCol w:w="1386"/>
        <w:gridCol w:w="1760"/>
      </w:tblGrid>
      <w:tr w:rsidR="00505B8D" w:rsidRPr="008E1F6F" w:rsidTr="003765BD">
        <w:trPr>
          <w:tblCellSpacing w:w="0" w:type="dxa"/>
          <w:jc w:val="center"/>
        </w:trPr>
        <w:tc>
          <w:tcPr>
            <w:tcW w:w="169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rPr>
                <w:rFonts w:ascii="宋体" w:eastAsia="宋体" w:hAnsi="宋体" w:cs="宋体"/>
                <w:color w:val="000000"/>
                <w:sz w:val="22"/>
                <w:szCs w:val="22"/>
              </w:rPr>
            </w:pPr>
            <w:r w:rsidRPr="008E1F6F">
              <w:rPr>
                <w:rFonts w:ascii="宋体" w:eastAsia="宋体" w:hAnsi="宋体" w:cs="宋体"/>
                <w:b/>
                <w:bCs/>
                <w:color w:val="000000"/>
                <w:sz w:val="22"/>
              </w:rPr>
              <w:t>Characteristic</w:t>
            </w:r>
          </w:p>
        </w:tc>
        <w:tc>
          <w:tcPr>
            <w:tcW w:w="82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color w:val="000000"/>
                <w:sz w:val="22"/>
                <w:szCs w:val="22"/>
              </w:rPr>
            </w:pPr>
            <w:r w:rsidRPr="008E1F6F">
              <w:rPr>
                <w:rFonts w:ascii="宋体" w:eastAsia="宋体" w:hAnsi="宋体" w:cs="宋体"/>
                <w:b/>
                <w:bCs/>
                <w:color w:val="000000"/>
                <w:sz w:val="22"/>
              </w:rPr>
              <w:t>n</w:t>
            </w:r>
          </w:p>
        </w:tc>
        <w:tc>
          <w:tcPr>
            <w:tcW w:w="1170"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color w:val="000000"/>
                <w:sz w:val="22"/>
                <w:szCs w:val="22"/>
              </w:rPr>
            </w:pPr>
            <w:r w:rsidRPr="008E1F6F">
              <w:rPr>
                <w:rFonts w:ascii="宋体" w:eastAsia="宋体" w:hAnsi="宋体" w:cs="宋体"/>
                <w:b/>
                <w:bCs/>
                <w:color w:val="000000"/>
                <w:sz w:val="22"/>
              </w:rPr>
              <w:t>Sample Mean</w:t>
            </w:r>
          </w:p>
        </w:tc>
        <w:tc>
          <w:tcPr>
            <w:tcW w:w="148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color w:val="000000"/>
                <w:sz w:val="22"/>
                <w:szCs w:val="22"/>
              </w:rPr>
            </w:pPr>
            <w:r w:rsidRPr="008E1F6F">
              <w:rPr>
                <w:rFonts w:ascii="宋体" w:eastAsia="宋体" w:hAnsi="宋体" w:cs="宋体"/>
                <w:b/>
                <w:bCs/>
                <w:color w:val="000000"/>
                <w:sz w:val="22"/>
              </w:rPr>
              <w:t>Standard Deviation (s)</w:t>
            </w:r>
          </w:p>
        </w:tc>
      </w:tr>
      <w:tr w:rsidR="00505B8D" w:rsidRPr="008E1F6F" w:rsidTr="003765BD">
        <w:trPr>
          <w:tblCellSpacing w:w="0" w:type="dxa"/>
          <w:jc w:val="center"/>
        </w:trPr>
        <w:tc>
          <w:tcPr>
            <w:tcW w:w="169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rPr>
                <w:rFonts w:ascii="宋体" w:eastAsia="宋体" w:hAnsi="宋体" w:cs="宋体"/>
                <w:color w:val="000000"/>
                <w:sz w:val="22"/>
                <w:szCs w:val="22"/>
              </w:rPr>
            </w:pPr>
            <w:r w:rsidRPr="008E1F6F">
              <w:rPr>
                <w:rFonts w:ascii="宋体" w:eastAsia="宋体" w:hAnsi="宋体" w:cs="宋体"/>
                <w:b/>
                <w:bCs/>
                <w:color w:val="000000"/>
                <w:sz w:val="22"/>
              </w:rPr>
              <w:t>Systolic Blood Pressure</w:t>
            </w:r>
          </w:p>
        </w:tc>
        <w:tc>
          <w:tcPr>
            <w:tcW w:w="82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3,534</w:t>
            </w:r>
          </w:p>
        </w:tc>
        <w:tc>
          <w:tcPr>
            <w:tcW w:w="1170"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127.3</w:t>
            </w:r>
          </w:p>
        </w:tc>
        <w:tc>
          <w:tcPr>
            <w:tcW w:w="148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19.0</w:t>
            </w:r>
          </w:p>
        </w:tc>
      </w:tr>
      <w:tr w:rsidR="00505B8D" w:rsidRPr="008E1F6F" w:rsidTr="003765BD">
        <w:trPr>
          <w:tblCellSpacing w:w="0" w:type="dxa"/>
          <w:jc w:val="center"/>
        </w:trPr>
        <w:tc>
          <w:tcPr>
            <w:tcW w:w="169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rPr>
                <w:rFonts w:ascii="宋体" w:eastAsia="宋体" w:hAnsi="宋体" w:cs="宋体"/>
                <w:color w:val="000000"/>
                <w:sz w:val="22"/>
                <w:szCs w:val="22"/>
              </w:rPr>
            </w:pPr>
            <w:r w:rsidRPr="008E1F6F">
              <w:rPr>
                <w:rFonts w:ascii="宋体" w:eastAsia="宋体" w:hAnsi="宋体" w:cs="宋体"/>
                <w:b/>
                <w:bCs/>
                <w:color w:val="000000"/>
                <w:sz w:val="22"/>
              </w:rPr>
              <w:t>Diastolic Blood Pressure</w:t>
            </w:r>
          </w:p>
        </w:tc>
        <w:tc>
          <w:tcPr>
            <w:tcW w:w="82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3,532</w:t>
            </w:r>
          </w:p>
        </w:tc>
        <w:tc>
          <w:tcPr>
            <w:tcW w:w="1170"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74.0</w:t>
            </w:r>
          </w:p>
        </w:tc>
        <w:tc>
          <w:tcPr>
            <w:tcW w:w="148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9.9</w:t>
            </w:r>
          </w:p>
        </w:tc>
      </w:tr>
      <w:tr w:rsidR="00505B8D" w:rsidRPr="008E1F6F" w:rsidTr="003765BD">
        <w:trPr>
          <w:tblCellSpacing w:w="0" w:type="dxa"/>
          <w:jc w:val="center"/>
        </w:trPr>
        <w:tc>
          <w:tcPr>
            <w:tcW w:w="169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rPr>
                <w:rFonts w:ascii="宋体" w:eastAsia="宋体" w:hAnsi="宋体" w:cs="宋体"/>
                <w:color w:val="000000"/>
                <w:sz w:val="22"/>
                <w:szCs w:val="22"/>
              </w:rPr>
            </w:pPr>
            <w:r w:rsidRPr="008E1F6F">
              <w:rPr>
                <w:rFonts w:ascii="宋体" w:eastAsia="宋体" w:hAnsi="宋体" w:cs="宋体"/>
                <w:b/>
                <w:bCs/>
                <w:color w:val="000000"/>
                <w:sz w:val="22"/>
              </w:rPr>
              <w:t>Total Serum Cholesterol</w:t>
            </w:r>
          </w:p>
        </w:tc>
        <w:tc>
          <w:tcPr>
            <w:tcW w:w="82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3,310</w:t>
            </w:r>
          </w:p>
        </w:tc>
        <w:tc>
          <w:tcPr>
            <w:tcW w:w="1170"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200.3</w:t>
            </w:r>
          </w:p>
        </w:tc>
        <w:tc>
          <w:tcPr>
            <w:tcW w:w="148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36.8</w:t>
            </w:r>
          </w:p>
        </w:tc>
      </w:tr>
      <w:tr w:rsidR="00505B8D" w:rsidRPr="008E1F6F" w:rsidTr="003765BD">
        <w:trPr>
          <w:tblCellSpacing w:w="0" w:type="dxa"/>
          <w:jc w:val="center"/>
        </w:trPr>
        <w:tc>
          <w:tcPr>
            <w:tcW w:w="169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rPr>
                <w:rFonts w:ascii="宋体" w:eastAsia="宋体" w:hAnsi="宋体" w:cs="宋体"/>
                <w:color w:val="000000"/>
                <w:sz w:val="22"/>
                <w:szCs w:val="22"/>
              </w:rPr>
            </w:pPr>
            <w:r w:rsidRPr="008E1F6F">
              <w:rPr>
                <w:rFonts w:ascii="宋体" w:eastAsia="宋体" w:hAnsi="宋体" w:cs="宋体"/>
                <w:b/>
                <w:bCs/>
                <w:color w:val="000000"/>
                <w:sz w:val="22"/>
              </w:rPr>
              <w:t>Weight</w:t>
            </w:r>
          </w:p>
        </w:tc>
        <w:tc>
          <w:tcPr>
            <w:tcW w:w="82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3,506</w:t>
            </w:r>
          </w:p>
        </w:tc>
        <w:tc>
          <w:tcPr>
            <w:tcW w:w="1170"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174.4</w:t>
            </w:r>
          </w:p>
        </w:tc>
        <w:tc>
          <w:tcPr>
            <w:tcW w:w="148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38.7</w:t>
            </w:r>
          </w:p>
        </w:tc>
      </w:tr>
      <w:tr w:rsidR="00505B8D" w:rsidRPr="008E1F6F" w:rsidTr="003765BD">
        <w:trPr>
          <w:tblCellSpacing w:w="0" w:type="dxa"/>
          <w:jc w:val="center"/>
        </w:trPr>
        <w:tc>
          <w:tcPr>
            <w:tcW w:w="169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rPr>
                <w:rFonts w:ascii="宋体" w:eastAsia="宋体" w:hAnsi="宋体" w:cs="宋体"/>
                <w:color w:val="000000"/>
                <w:sz w:val="22"/>
                <w:szCs w:val="22"/>
              </w:rPr>
            </w:pPr>
            <w:r w:rsidRPr="008E1F6F">
              <w:rPr>
                <w:rFonts w:ascii="宋体" w:eastAsia="宋体" w:hAnsi="宋体" w:cs="宋体"/>
                <w:b/>
                <w:bCs/>
                <w:color w:val="000000"/>
                <w:sz w:val="22"/>
              </w:rPr>
              <w:t>Height</w:t>
            </w:r>
          </w:p>
        </w:tc>
        <w:tc>
          <w:tcPr>
            <w:tcW w:w="82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3,326</w:t>
            </w:r>
          </w:p>
        </w:tc>
        <w:tc>
          <w:tcPr>
            <w:tcW w:w="1170"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65.957</w:t>
            </w:r>
          </w:p>
        </w:tc>
        <w:tc>
          <w:tcPr>
            <w:tcW w:w="148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3.749</w:t>
            </w:r>
          </w:p>
        </w:tc>
      </w:tr>
      <w:tr w:rsidR="00505B8D" w:rsidRPr="008E1F6F" w:rsidTr="003765BD">
        <w:trPr>
          <w:tblCellSpacing w:w="0" w:type="dxa"/>
          <w:jc w:val="center"/>
        </w:trPr>
        <w:tc>
          <w:tcPr>
            <w:tcW w:w="169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rPr>
                <w:rFonts w:ascii="宋体" w:eastAsia="宋体" w:hAnsi="宋体" w:cs="宋体"/>
                <w:color w:val="000000"/>
                <w:sz w:val="22"/>
                <w:szCs w:val="22"/>
              </w:rPr>
            </w:pPr>
            <w:r w:rsidRPr="008E1F6F">
              <w:rPr>
                <w:rFonts w:ascii="宋体" w:eastAsia="宋体" w:hAnsi="宋体" w:cs="宋体"/>
                <w:b/>
                <w:bCs/>
                <w:color w:val="000000"/>
                <w:sz w:val="22"/>
              </w:rPr>
              <w:t>Body Mass Index</w:t>
            </w:r>
          </w:p>
        </w:tc>
        <w:tc>
          <w:tcPr>
            <w:tcW w:w="82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3,326</w:t>
            </w:r>
          </w:p>
        </w:tc>
        <w:tc>
          <w:tcPr>
            <w:tcW w:w="1170"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28.15</w:t>
            </w:r>
          </w:p>
        </w:tc>
        <w:tc>
          <w:tcPr>
            <w:tcW w:w="1485" w:type="dxa"/>
            <w:tcBorders>
              <w:top w:val="single" w:sz="6" w:space="0" w:color="C00000"/>
              <w:left w:val="single" w:sz="6" w:space="0" w:color="C00000"/>
              <w:bottom w:val="single" w:sz="6" w:space="0" w:color="C00000"/>
              <w:right w:val="single" w:sz="6" w:space="0" w:color="C00000"/>
            </w:tcBorders>
            <w:tcMar>
              <w:top w:w="0" w:type="dxa"/>
              <w:left w:w="72" w:type="dxa"/>
              <w:bottom w:w="0" w:type="dxa"/>
              <w:right w:w="72" w:type="dxa"/>
            </w:tcMar>
            <w:hideMark/>
          </w:tcPr>
          <w:p w:rsidR="00505B8D" w:rsidRPr="008E1F6F" w:rsidRDefault="00505B8D" w:rsidP="003765BD">
            <w:pPr>
              <w:spacing w:before="96" w:after="96"/>
              <w:jc w:val="center"/>
              <w:rPr>
                <w:rFonts w:ascii="宋体" w:eastAsia="宋体" w:hAnsi="宋体" w:cs="宋体"/>
                <w:b/>
                <w:color w:val="000000"/>
                <w:sz w:val="22"/>
                <w:szCs w:val="22"/>
              </w:rPr>
            </w:pPr>
            <w:r w:rsidRPr="008E1F6F">
              <w:rPr>
                <w:rFonts w:ascii="宋体" w:eastAsia="宋体" w:hAnsi="宋体" w:cs="宋体"/>
                <w:b/>
                <w:color w:val="000000"/>
                <w:sz w:val="22"/>
                <w:szCs w:val="22"/>
              </w:rPr>
              <w:t>5.32</w:t>
            </w:r>
          </w:p>
        </w:tc>
      </w:tr>
    </w:tbl>
    <w:p w:rsidR="00505B8D" w:rsidRPr="008E1F6F" w:rsidRDefault="00505B8D" w:rsidP="00505B8D">
      <w:pPr>
        <w:spacing w:before="100" w:beforeAutospacing="1" w:after="100" w:afterAutospacing="1" w:line="288" w:lineRule="auto"/>
        <w:rPr>
          <w:rFonts w:ascii="Arial" w:eastAsia="宋体" w:hAnsi="Arial" w:cs="Arial"/>
          <w:color w:val="000000"/>
          <w:sz w:val="22"/>
          <w:szCs w:val="22"/>
        </w:rPr>
      </w:pPr>
      <w:r w:rsidRPr="008E1F6F">
        <w:rPr>
          <w:rFonts w:ascii="Arial" w:eastAsia="宋体" w:hAnsi="Arial" w:cs="Arial"/>
          <w:color w:val="000000"/>
          <w:sz w:val="22"/>
          <w:szCs w:val="22"/>
        </w:rPr>
        <w:t> Because the sample is large, we can generate a 95% confidence interval for systolic blood pressure using the following formula:</w:t>
      </w:r>
    </w:p>
    <w:p w:rsidR="00505B8D" w:rsidRPr="008E1F6F" w:rsidRDefault="00505B8D" w:rsidP="00505B8D">
      <w:pPr>
        <w:spacing w:before="100" w:beforeAutospacing="1" w:after="100" w:afterAutospacing="1" w:line="288" w:lineRule="auto"/>
        <w:jc w:val="center"/>
        <w:rPr>
          <w:rFonts w:ascii="Arial" w:eastAsia="宋体" w:hAnsi="Arial" w:cs="Arial"/>
          <w:color w:val="000000"/>
          <w:sz w:val="22"/>
          <w:szCs w:val="22"/>
        </w:rPr>
      </w:pPr>
      <m:oMathPara>
        <m:oMath>
          <m:d>
            <m:dPr>
              <m:begChr m:val="["/>
              <m:endChr m:val="]"/>
              <m:ctrlPr>
                <w:rPr>
                  <w:rFonts w:ascii="Cambria Math" w:hAnsi="Cambria Math"/>
                  <w:sz w:val="28"/>
                  <w:szCs w:val="28"/>
                  <w:highlight w:val="yellow"/>
                </w:rPr>
              </m:ctrlPr>
            </m:dPr>
            <m:e>
              <m:acc>
                <m:accPr>
                  <m:chr m:val="̅"/>
                  <m:ctrlPr>
                    <w:rPr>
                      <w:rFonts w:ascii="Cambria Math" w:eastAsia="Batang" w:hAnsi="Cambria Math"/>
                      <w:i/>
                      <w:sz w:val="28"/>
                      <w:szCs w:val="28"/>
                      <w:highlight w:val="yellow"/>
                      <w:lang w:val="it-IT" w:eastAsia="ko-KR"/>
                    </w:rPr>
                  </m:ctrlPr>
                </m:accPr>
                <m:e>
                  <m:r>
                    <w:rPr>
                      <w:rFonts w:ascii="Cambria Math" w:eastAsia="Batang" w:hAnsi="Cambria Math"/>
                      <w:sz w:val="28"/>
                      <w:szCs w:val="28"/>
                      <w:highlight w:val="yellow"/>
                      <w:lang w:val="it-IT" w:eastAsia="ko-KR"/>
                    </w:rPr>
                    <m:t>X</m:t>
                  </m:r>
                </m:e>
              </m:acc>
              <m:r>
                <w:rPr>
                  <w:rFonts w:ascii="Cambria Math" w:eastAsia="Batang" w:hAnsi="Cambria Math"/>
                  <w:sz w:val="28"/>
                  <w:szCs w:val="28"/>
                  <w:highlight w:val="yellow"/>
                  <w:lang w:val="it-IT" w:eastAsia="ko-KR"/>
                </w:rPr>
                <m:t>-</m:t>
              </m:r>
              <m:sSub>
                <m:sSubPr>
                  <m:ctrlPr>
                    <w:rPr>
                      <w:rFonts w:ascii="Cambria Math" w:eastAsia="Batang" w:hAnsi="Cambria Math"/>
                      <w:i/>
                      <w:sz w:val="28"/>
                      <w:szCs w:val="28"/>
                      <w:highlight w:val="yellow"/>
                      <w:lang w:val="it-IT" w:eastAsia="ko-KR"/>
                    </w:rPr>
                  </m:ctrlPr>
                </m:sSubPr>
                <m:e>
                  <m:r>
                    <w:rPr>
                      <w:rFonts w:ascii="Cambria Math" w:eastAsia="Batang" w:hAnsi="Cambria Math"/>
                      <w:sz w:val="28"/>
                      <w:szCs w:val="28"/>
                      <w:highlight w:val="yellow"/>
                      <w:lang w:val="it-IT" w:eastAsia="ko-KR"/>
                    </w:rPr>
                    <m:t>Z</m:t>
                  </m:r>
                </m:e>
                <m:sub>
                  <m:r>
                    <w:rPr>
                      <w:rFonts w:ascii="Cambria Math" w:eastAsia="Batang" w:hAnsi="Cambria Math"/>
                      <w:sz w:val="28"/>
                      <w:szCs w:val="28"/>
                      <w:highlight w:val="yellow"/>
                      <w:lang w:val="it-IT" w:eastAsia="ko-KR"/>
                    </w:rPr>
                    <m:t>α/2</m:t>
                  </m:r>
                </m:sub>
              </m:sSub>
              <m:f>
                <m:fPr>
                  <m:ctrlPr>
                    <w:rPr>
                      <w:rFonts w:ascii="Cambria Math" w:eastAsia="Batang" w:hAnsi="Cambria Math"/>
                      <w:i/>
                      <w:sz w:val="28"/>
                      <w:szCs w:val="28"/>
                      <w:highlight w:val="yellow"/>
                      <w:lang w:val="it-IT" w:eastAsia="ko-KR"/>
                    </w:rPr>
                  </m:ctrlPr>
                </m:fPr>
                <m:num>
                  <m:r>
                    <w:rPr>
                      <w:rFonts w:ascii="Cambria Math" w:eastAsia="Batang" w:hAnsi="Cambria Math"/>
                      <w:sz w:val="28"/>
                      <w:szCs w:val="28"/>
                      <w:highlight w:val="yellow"/>
                      <w:lang w:val="it-IT" w:eastAsia="ko-KR"/>
                    </w:rPr>
                    <m:t>S</m:t>
                  </m:r>
                </m:num>
                <m:den>
                  <m:rad>
                    <m:radPr>
                      <m:degHide m:val="on"/>
                      <m:ctrlPr>
                        <w:rPr>
                          <w:rFonts w:ascii="Cambria Math" w:eastAsia="Batang" w:hAnsi="Cambria Math"/>
                          <w:i/>
                          <w:sz w:val="28"/>
                          <w:szCs w:val="28"/>
                          <w:highlight w:val="yellow"/>
                          <w:lang w:val="it-IT" w:eastAsia="ko-KR"/>
                        </w:rPr>
                      </m:ctrlPr>
                    </m:radPr>
                    <m:deg/>
                    <m:e>
                      <m:r>
                        <w:rPr>
                          <w:rFonts w:ascii="Cambria Math" w:eastAsia="Batang" w:hAnsi="Cambria Math"/>
                          <w:sz w:val="28"/>
                          <w:szCs w:val="28"/>
                          <w:highlight w:val="yellow"/>
                          <w:lang w:val="it-IT" w:eastAsia="ko-KR"/>
                        </w:rPr>
                        <m:t>n</m:t>
                      </m:r>
                    </m:e>
                  </m:rad>
                </m:den>
              </m:f>
              <m:r>
                <w:rPr>
                  <w:rFonts w:ascii="Cambria Math" w:eastAsia="Batang" w:hAnsi="Cambria Math"/>
                  <w:sz w:val="28"/>
                  <w:szCs w:val="28"/>
                  <w:highlight w:val="yellow"/>
                  <w:lang w:val="it-IT" w:eastAsia="ko-KR"/>
                </w:rPr>
                <m:t xml:space="preserve">, </m:t>
              </m:r>
              <m:acc>
                <m:accPr>
                  <m:chr m:val="̅"/>
                  <m:ctrlPr>
                    <w:rPr>
                      <w:rFonts w:ascii="Cambria Math" w:eastAsia="Batang" w:hAnsi="Cambria Math"/>
                      <w:i/>
                      <w:sz w:val="28"/>
                      <w:szCs w:val="28"/>
                      <w:highlight w:val="yellow"/>
                      <w:lang w:val="it-IT" w:eastAsia="ko-KR"/>
                    </w:rPr>
                  </m:ctrlPr>
                </m:accPr>
                <m:e>
                  <m:r>
                    <w:rPr>
                      <w:rFonts w:ascii="Cambria Math" w:eastAsia="Batang" w:hAnsi="Cambria Math"/>
                      <w:sz w:val="28"/>
                      <w:szCs w:val="28"/>
                      <w:highlight w:val="yellow"/>
                      <w:lang w:val="it-IT" w:eastAsia="ko-KR"/>
                    </w:rPr>
                    <m:t>X</m:t>
                  </m:r>
                </m:e>
              </m:acc>
              <m:r>
                <w:rPr>
                  <w:rFonts w:ascii="Cambria Math" w:eastAsia="Batang" w:hAnsi="Cambria Math"/>
                  <w:sz w:val="28"/>
                  <w:szCs w:val="28"/>
                  <w:highlight w:val="yellow"/>
                  <w:lang w:val="it-IT" w:eastAsia="ko-KR"/>
                </w:rPr>
                <m:t>+</m:t>
              </m:r>
              <m:sSub>
                <m:sSubPr>
                  <m:ctrlPr>
                    <w:rPr>
                      <w:rFonts w:ascii="Cambria Math" w:eastAsia="Batang" w:hAnsi="Cambria Math"/>
                      <w:i/>
                      <w:sz w:val="28"/>
                      <w:szCs w:val="28"/>
                      <w:highlight w:val="yellow"/>
                      <w:lang w:val="it-IT" w:eastAsia="ko-KR"/>
                    </w:rPr>
                  </m:ctrlPr>
                </m:sSubPr>
                <m:e>
                  <m:r>
                    <w:rPr>
                      <w:rFonts w:ascii="Cambria Math" w:eastAsia="Batang" w:hAnsi="Cambria Math"/>
                      <w:sz w:val="28"/>
                      <w:szCs w:val="28"/>
                      <w:highlight w:val="yellow"/>
                      <w:lang w:val="it-IT" w:eastAsia="ko-KR"/>
                    </w:rPr>
                    <m:t>Z</m:t>
                  </m:r>
                </m:e>
                <m:sub>
                  <m:r>
                    <w:rPr>
                      <w:rFonts w:ascii="Cambria Math" w:eastAsia="Batang" w:hAnsi="Cambria Math"/>
                      <w:sz w:val="28"/>
                      <w:szCs w:val="28"/>
                      <w:highlight w:val="yellow"/>
                      <w:lang w:val="it-IT" w:eastAsia="ko-KR"/>
                    </w:rPr>
                    <m:t>α/2</m:t>
                  </m:r>
                </m:sub>
              </m:sSub>
              <m:f>
                <m:fPr>
                  <m:ctrlPr>
                    <w:rPr>
                      <w:rFonts w:ascii="Cambria Math" w:eastAsia="Batang" w:hAnsi="Cambria Math"/>
                      <w:i/>
                      <w:sz w:val="28"/>
                      <w:szCs w:val="28"/>
                      <w:highlight w:val="yellow"/>
                      <w:lang w:val="it-IT" w:eastAsia="ko-KR"/>
                    </w:rPr>
                  </m:ctrlPr>
                </m:fPr>
                <m:num>
                  <m:r>
                    <w:rPr>
                      <w:rFonts w:ascii="Cambria Math" w:eastAsia="Batang" w:hAnsi="Cambria Math"/>
                      <w:sz w:val="28"/>
                      <w:szCs w:val="28"/>
                      <w:highlight w:val="yellow"/>
                      <w:lang w:val="it-IT" w:eastAsia="ko-KR"/>
                    </w:rPr>
                    <m:t>S</m:t>
                  </m:r>
                </m:num>
                <m:den>
                  <m:rad>
                    <m:radPr>
                      <m:degHide m:val="on"/>
                      <m:ctrlPr>
                        <w:rPr>
                          <w:rFonts w:ascii="Cambria Math" w:eastAsia="Batang" w:hAnsi="Cambria Math"/>
                          <w:i/>
                          <w:sz w:val="28"/>
                          <w:szCs w:val="28"/>
                          <w:highlight w:val="yellow"/>
                          <w:lang w:val="it-IT" w:eastAsia="ko-KR"/>
                        </w:rPr>
                      </m:ctrlPr>
                    </m:radPr>
                    <m:deg/>
                    <m:e>
                      <m:r>
                        <w:rPr>
                          <w:rFonts w:ascii="Cambria Math" w:eastAsia="Batang" w:hAnsi="Cambria Math"/>
                          <w:sz w:val="28"/>
                          <w:szCs w:val="28"/>
                          <w:highlight w:val="yellow"/>
                          <w:lang w:val="it-IT" w:eastAsia="ko-KR"/>
                        </w:rPr>
                        <m:t>n</m:t>
                      </m:r>
                    </m:e>
                  </m:rad>
                </m:den>
              </m:f>
              <m:r>
                <w:rPr>
                  <w:rFonts w:ascii="Cambria Math" w:eastAsia="Batang" w:hAnsi="Cambria Math"/>
                  <w:sz w:val="28"/>
                  <w:szCs w:val="28"/>
                  <w:highlight w:val="yellow"/>
                  <w:lang w:val="it-IT" w:eastAsia="ko-KR"/>
                </w:rPr>
                <m:t xml:space="preserve"> </m:t>
              </m:r>
            </m:e>
          </m:d>
        </m:oMath>
      </m:oMathPara>
    </w:p>
    <w:p w:rsidR="00505B8D" w:rsidRDefault="00505B8D" w:rsidP="00505B8D">
      <w:pPr>
        <w:spacing w:before="100" w:beforeAutospacing="1" w:after="100" w:afterAutospacing="1" w:line="288" w:lineRule="auto"/>
        <w:rPr>
          <w:rFonts w:ascii="Arial" w:eastAsia="宋体" w:hAnsi="Arial" w:cs="Arial"/>
          <w:color w:val="000000"/>
          <w:sz w:val="22"/>
          <w:szCs w:val="22"/>
        </w:rPr>
      </w:pPr>
      <w:r w:rsidRPr="008E1F6F">
        <w:rPr>
          <w:rFonts w:ascii="Arial" w:eastAsia="宋体" w:hAnsi="Arial" w:cs="Arial"/>
          <w:color w:val="000000"/>
          <w:sz w:val="22"/>
          <w:szCs w:val="22"/>
        </w:rPr>
        <w:t xml:space="preserve">The Z value for 95% confidence </w:t>
      </w:r>
      <w:proofErr w:type="gramStart"/>
      <w:r w:rsidRPr="008E1F6F">
        <w:rPr>
          <w:rFonts w:ascii="Arial" w:eastAsia="宋体" w:hAnsi="Arial" w:cs="Arial"/>
          <w:color w:val="000000"/>
          <w:sz w:val="22"/>
          <w:szCs w:val="22"/>
        </w:rPr>
        <w:t xml:space="preserve">is </w:t>
      </w:r>
      <m:oMath>
        <w:proofErr w:type="gramEnd"/>
        <m:sSub>
          <m:sSubPr>
            <m:ctrlPr>
              <w:rPr>
                <w:rFonts w:ascii="Cambria Math" w:hAnsi="Cambria Math"/>
                <w:b/>
                <w:color w:val="FF0000"/>
                <w:lang w:val="it-IT"/>
              </w:rPr>
            </m:ctrlPr>
          </m:sSubPr>
          <m:e>
            <m:r>
              <m:rPr>
                <m:sty m:val="b"/>
              </m:rPr>
              <w:rPr>
                <w:rFonts w:ascii="Cambria Math" w:hAnsi="Cambria Math"/>
                <w:color w:val="FF0000"/>
                <w:lang w:val="it-IT"/>
              </w:rPr>
              <m:t>Z</m:t>
            </m:r>
          </m:e>
          <m:sub>
            <m:r>
              <m:rPr>
                <m:sty m:val="b"/>
              </m:rPr>
              <w:rPr>
                <w:rFonts w:ascii="Cambria Math" w:hAnsi="Cambria Math"/>
                <w:color w:val="FF0000"/>
                <w:lang w:val="it-IT"/>
              </w:rPr>
              <m:t>0.025</m:t>
            </m:r>
          </m:sub>
        </m:sSub>
        <m:r>
          <m:rPr>
            <m:sty m:val="b"/>
          </m:rPr>
          <w:rPr>
            <w:rFonts w:ascii="Cambria Math" w:hAnsi="Cambria Math"/>
            <w:color w:val="FF0000"/>
            <w:lang w:val="it-IT"/>
          </w:rPr>
          <m:t>=1.96</m:t>
        </m:r>
      </m:oMath>
      <w:r w:rsidRPr="008E1F6F">
        <w:rPr>
          <w:rFonts w:ascii="Arial" w:eastAsia="宋体" w:hAnsi="Arial" w:cs="Arial"/>
          <w:color w:val="000000"/>
          <w:sz w:val="22"/>
          <w:szCs w:val="22"/>
        </w:rPr>
        <w:t xml:space="preserve">. </w:t>
      </w:r>
    </w:p>
    <w:p w:rsidR="00505B8D" w:rsidRDefault="00505B8D" w:rsidP="00505B8D">
      <w:pPr>
        <w:spacing w:before="100" w:beforeAutospacing="1" w:after="100" w:afterAutospacing="1" w:line="288" w:lineRule="auto"/>
        <w:rPr>
          <w:rFonts w:ascii="Arial" w:eastAsia="宋体" w:hAnsi="Arial" w:cs="Arial"/>
          <w:color w:val="000000"/>
          <w:sz w:val="22"/>
          <w:szCs w:val="22"/>
        </w:rPr>
      </w:pPr>
      <w:r w:rsidRPr="008E1F6F">
        <w:rPr>
          <w:rFonts w:ascii="Arial" w:eastAsia="宋体" w:hAnsi="Arial" w:cs="Arial"/>
          <w:color w:val="000000"/>
          <w:sz w:val="22"/>
          <w:szCs w:val="22"/>
        </w:rPr>
        <w:t>Substituting the sample statistics and the Z value for 95% confidence, we have</w:t>
      </w:r>
    </w:p>
    <w:p w:rsidR="00505B8D" w:rsidRPr="008E1F6F" w:rsidRDefault="00505B8D" w:rsidP="00505B8D">
      <w:pPr>
        <w:spacing w:before="100" w:beforeAutospacing="1" w:after="100" w:afterAutospacing="1" w:line="288" w:lineRule="auto"/>
        <w:jc w:val="center"/>
        <w:rPr>
          <w:rFonts w:ascii="Arial" w:eastAsia="宋体" w:hAnsi="Arial" w:cs="Arial"/>
          <w:color w:val="000000"/>
          <w:sz w:val="22"/>
          <w:szCs w:val="22"/>
        </w:rPr>
      </w:pPr>
      <m:oMathPara>
        <m:oMath>
          <m:d>
            <m:dPr>
              <m:begChr m:val="["/>
              <m:endChr m:val="]"/>
              <m:ctrlPr>
                <w:rPr>
                  <w:rFonts w:ascii="Cambria Math" w:hAnsi="Cambria Math"/>
                  <w:sz w:val="28"/>
                  <w:szCs w:val="28"/>
                  <w:highlight w:val="yellow"/>
                </w:rPr>
              </m:ctrlPr>
            </m:dPr>
            <m:e>
              <m:r>
                <w:rPr>
                  <w:rFonts w:ascii="Cambria Math" w:eastAsia="Batang" w:hAnsi="Cambria Math"/>
                  <w:sz w:val="28"/>
                  <w:szCs w:val="28"/>
                  <w:highlight w:val="yellow"/>
                  <w:lang w:val="it-IT" w:eastAsia="ko-KR"/>
                </w:rPr>
                <m:t>127.3-1.96</m:t>
              </m:r>
              <m:f>
                <m:fPr>
                  <m:ctrlPr>
                    <w:rPr>
                      <w:rFonts w:ascii="Cambria Math" w:eastAsia="Batang" w:hAnsi="Cambria Math"/>
                      <w:i/>
                      <w:sz w:val="28"/>
                      <w:szCs w:val="28"/>
                      <w:highlight w:val="yellow"/>
                      <w:lang w:val="it-IT" w:eastAsia="ko-KR"/>
                    </w:rPr>
                  </m:ctrlPr>
                </m:fPr>
                <m:num>
                  <m:r>
                    <w:rPr>
                      <w:rFonts w:ascii="Cambria Math" w:eastAsia="Batang" w:hAnsi="Cambria Math"/>
                      <w:sz w:val="28"/>
                      <w:szCs w:val="28"/>
                      <w:highlight w:val="yellow"/>
                      <w:lang w:val="it-IT" w:eastAsia="ko-KR"/>
                    </w:rPr>
                    <m:t>19</m:t>
                  </m:r>
                </m:num>
                <m:den>
                  <m:rad>
                    <m:radPr>
                      <m:degHide m:val="on"/>
                      <m:ctrlPr>
                        <w:rPr>
                          <w:rFonts w:ascii="Cambria Math" w:eastAsia="Batang" w:hAnsi="Cambria Math"/>
                          <w:i/>
                          <w:sz w:val="28"/>
                          <w:szCs w:val="28"/>
                          <w:highlight w:val="yellow"/>
                          <w:lang w:val="it-IT" w:eastAsia="ko-KR"/>
                        </w:rPr>
                      </m:ctrlPr>
                    </m:radPr>
                    <m:deg/>
                    <m:e>
                      <m:r>
                        <w:rPr>
                          <w:rFonts w:ascii="Cambria Math" w:eastAsia="Batang" w:hAnsi="Cambria Math"/>
                          <w:sz w:val="28"/>
                          <w:szCs w:val="28"/>
                          <w:highlight w:val="yellow"/>
                          <w:lang w:val="it-IT" w:eastAsia="ko-KR"/>
                        </w:rPr>
                        <m:t>3534</m:t>
                      </m:r>
                    </m:e>
                  </m:rad>
                </m:den>
              </m:f>
              <m:r>
                <w:rPr>
                  <w:rFonts w:ascii="Cambria Math" w:eastAsia="Batang" w:hAnsi="Cambria Math"/>
                  <w:sz w:val="28"/>
                  <w:szCs w:val="28"/>
                  <w:highlight w:val="yellow"/>
                  <w:lang w:val="it-IT" w:eastAsia="ko-KR"/>
                </w:rPr>
                <m:t>, 127.3+1.96</m:t>
              </m:r>
              <m:f>
                <m:fPr>
                  <m:ctrlPr>
                    <w:rPr>
                      <w:rFonts w:ascii="Cambria Math" w:eastAsia="Batang" w:hAnsi="Cambria Math"/>
                      <w:i/>
                      <w:sz w:val="28"/>
                      <w:szCs w:val="28"/>
                      <w:highlight w:val="yellow"/>
                      <w:lang w:val="it-IT" w:eastAsia="ko-KR"/>
                    </w:rPr>
                  </m:ctrlPr>
                </m:fPr>
                <m:num>
                  <m:r>
                    <w:rPr>
                      <w:rFonts w:ascii="Cambria Math" w:eastAsia="Batang" w:hAnsi="Cambria Math"/>
                      <w:sz w:val="28"/>
                      <w:szCs w:val="28"/>
                      <w:highlight w:val="yellow"/>
                      <w:lang w:val="it-IT" w:eastAsia="ko-KR"/>
                    </w:rPr>
                    <m:t>19</m:t>
                  </m:r>
                </m:num>
                <m:den>
                  <m:rad>
                    <m:radPr>
                      <m:degHide m:val="on"/>
                      <m:ctrlPr>
                        <w:rPr>
                          <w:rFonts w:ascii="Cambria Math" w:eastAsia="Batang" w:hAnsi="Cambria Math"/>
                          <w:i/>
                          <w:sz w:val="28"/>
                          <w:szCs w:val="28"/>
                          <w:highlight w:val="yellow"/>
                          <w:lang w:val="it-IT" w:eastAsia="ko-KR"/>
                        </w:rPr>
                      </m:ctrlPr>
                    </m:radPr>
                    <m:deg/>
                    <m:e>
                      <m:r>
                        <w:rPr>
                          <w:rFonts w:ascii="Cambria Math" w:eastAsia="Batang" w:hAnsi="Cambria Math"/>
                          <w:sz w:val="28"/>
                          <w:szCs w:val="28"/>
                          <w:highlight w:val="yellow"/>
                          <w:lang w:val="it-IT" w:eastAsia="ko-KR"/>
                        </w:rPr>
                        <m:t>3534</m:t>
                      </m:r>
                    </m:e>
                  </m:rad>
                </m:den>
              </m:f>
              <m:r>
                <w:rPr>
                  <w:rFonts w:ascii="Cambria Math" w:eastAsia="Batang" w:hAnsi="Cambria Math"/>
                  <w:sz w:val="28"/>
                  <w:szCs w:val="28"/>
                  <w:highlight w:val="yellow"/>
                  <w:lang w:val="it-IT" w:eastAsia="ko-KR"/>
                </w:rPr>
                <m:t xml:space="preserve"> </m:t>
              </m:r>
            </m:e>
          </m:d>
          <m:r>
            <m:rPr>
              <m:sty m:val="p"/>
            </m:rPr>
            <w:rPr>
              <w:rFonts w:ascii="Cambria Math" w:hAnsi="Cambria Math"/>
              <w:sz w:val="28"/>
              <w:szCs w:val="28"/>
            </w:rPr>
            <m:t>=</m:t>
          </m:r>
          <m:d>
            <m:dPr>
              <m:begChr m:val="["/>
              <m:endChr m:val="]"/>
              <m:ctrlPr>
                <w:rPr>
                  <w:rFonts w:ascii="Cambria Math" w:hAnsi="Cambria Math"/>
                  <w:sz w:val="28"/>
                  <w:szCs w:val="28"/>
                </w:rPr>
              </m:ctrlPr>
            </m:dPr>
            <m:e>
              <m:r>
                <m:rPr>
                  <m:sty m:val="p"/>
                </m:rPr>
                <w:rPr>
                  <w:rFonts w:ascii="Cambria Math" w:hAnsi="Cambria Math"/>
                  <w:sz w:val="28"/>
                  <w:szCs w:val="28"/>
                </w:rPr>
                <m:t>126.7, 127.9</m:t>
              </m:r>
            </m:e>
          </m:d>
        </m:oMath>
      </m:oMathPara>
    </w:p>
    <w:p w:rsidR="00505B8D" w:rsidRPr="008E1F6F" w:rsidRDefault="00505B8D" w:rsidP="00505B8D">
      <w:pPr>
        <w:spacing w:before="100" w:beforeAutospacing="1" w:after="100" w:afterAutospacing="1" w:line="288" w:lineRule="auto"/>
        <w:rPr>
          <w:rFonts w:ascii="Arial" w:eastAsia="宋体" w:hAnsi="Arial" w:cs="Arial"/>
          <w:color w:val="000000"/>
          <w:sz w:val="22"/>
          <w:szCs w:val="22"/>
        </w:rPr>
      </w:pPr>
      <w:r w:rsidRPr="008E1F6F">
        <w:rPr>
          <w:rFonts w:ascii="Arial" w:eastAsia="宋体" w:hAnsi="Arial" w:cs="Arial"/>
          <w:color w:val="000000"/>
          <w:sz w:val="22"/>
          <w:szCs w:val="22"/>
        </w:rPr>
        <w:t>Therefore, the point estimate for the true mean systolic blood pressure in the population is 127.3, and we are 95% confident that the true mean is between 126.7 and 127.9. The margin of error is very small (the confidence interval is narrow), because the sample size is large.</w:t>
      </w:r>
    </w:p>
    <w:p w:rsidR="00505B8D" w:rsidRPr="008E1F6F" w:rsidRDefault="00505B8D" w:rsidP="00505B8D">
      <w:pPr>
        <w:spacing w:before="100" w:beforeAutospacing="1" w:after="100" w:afterAutospacing="1" w:line="288" w:lineRule="auto"/>
        <w:rPr>
          <w:rFonts w:ascii="Arial" w:eastAsia="宋体" w:hAnsi="Arial" w:cs="Arial"/>
          <w:color w:val="000000"/>
          <w:sz w:val="22"/>
          <w:szCs w:val="22"/>
        </w:rPr>
      </w:pPr>
      <w:r w:rsidRPr="008E1F6F">
        <w:rPr>
          <w:rFonts w:ascii="Arial" w:eastAsia="宋体" w:hAnsi="Arial" w:cs="Arial"/>
          <w:color w:val="000000"/>
          <w:sz w:val="22"/>
          <w:szCs w:val="22"/>
        </w:rPr>
        <w:t>The 90% confidence interval for mean systolic blood pressure would be:</w:t>
      </w:r>
    </w:p>
    <w:p w:rsidR="00505B8D" w:rsidRDefault="00505B8D" w:rsidP="00505B8D">
      <w:pPr>
        <w:spacing w:before="100" w:beforeAutospacing="1" w:after="100" w:afterAutospacing="1" w:line="288" w:lineRule="auto"/>
        <w:jc w:val="center"/>
        <w:rPr>
          <w:rFonts w:ascii="Arial" w:eastAsia="宋体" w:hAnsi="Arial" w:cs="Arial"/>
          <w:color w:val="000000"/>
          <w:sz w:val="22"/>
          <w:szCs w:val="22"/>
        </w:rPr>
      </w:pPr>
      <w:r>
        <w:rPr>
          <w:rFonts w:ascii="Arial" w:eastAsia="宋体" w:hAnsi="Arial" w:cs="Arial"/>
          <w:noProof/>
          <w:color w:val="000000"/>
          <w:sz w:val="22"/>
          <w:szCs w:val="22"/>
        </w:rPr>
        <w:drawing>
          <wp:inline distT="0" distB="0" distL="0" distR="0">
            <wp:extent cx="4286250" cy="466725"/>
            <wp:effectExtent l="0" t="0" r="0" b="0"/>
            <wp:docPr id="183" name="图片 183" descr="BP confidence interval-90pct-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P confidence interval-90pct-CI.png"/>
                    <pic:cNvPicPr>
                      <a:picLocks noChangeAspect="1" noChangeArrowheads="1"/>
                    </pic:cNvPicPr>
                  </pic:nvPicPr>
                  <pic:blipFill>
                    <a:blip r:embed="rId205" cstate="print"/>
                    <a:srcRect/>
                    <a:stretch>
                      <a:fillRect/>
                    </a:stretch>
                  </pic:blipFill>
                  <pic:spPr bwMode="auto">
                    <a:xfrm>
                      <a:off x="0" y="0"/>
                      <a:ext cx="4286250" cy="466725"/>
                    </a:xfrm>
                    <a:prstGeom prst="rect">
                      <a:avLst/>
                    </a:prstGeom>
                    <a:noFill/>
                    <a:ln w="9525">
                      <a:noFill/>
                      <a:miter lim="800000"/>
                      <a:headEnd/>
                      <a:tailEnd/>
                    </a:ln>
                  </pic:spPr>
                </pic:pic>
              </a:graphicData>
            </a:graphic>
          </wp:inline>
        </w:drawing>
      </w:r>
      <w:r w:rsidRPr="008E1F6F">
        <w:rPr>
          <w:rFonts w:ascii="Arial" w:eastAsia="宋体" w:hAnsi="Arial" w:cs="Arial"/>
          <w:color w:val="000000"/>
          <w:sz w:val="22"/>
          <w:szCs w:val="22"/>
        </w:rPr>
        <w:t>.  </w:t>
      </w:r>
    </w:p>
    <w:p w:rsidR="00505B8D" w:rsidRPr="008E1F6F" w:rsidRDefault="00505B8D" w:rsidP="00505B8D">
      <w:pPr>
        <w:spacing w:before="100" w:beforeAutospacing="1" w:after="100" w:afterAutospacing="1" w:line="288" w:lineRule="auto"/>
        <w:jc w:val="center"/>
        <w:rPr>
          <w:rFonts w:ascii="Arial" w:eastAsia="宋体" w:hAnsi="Arial" w:cs="Arial"/>
          <w:color w:val="000000"/>
          <w:sz w:val="22"/>
          <w:szCs w:val="22"/>
        </w:rPr>
      </w:pPr>
      <w:r>
        <w:rPr>
          <w:rFonts w:ascii="Arial" w:eastAsia="宋体" w:hAnsi="Arial" w:cs="Arial" w:hint="eastAsia"/>
          <w:color w:val="000000"/>
          <w:sz w:val="22"/>
          <w:szCs w:val="22"/>
        </w:rPr>
        <w:t>That is, [126.77, 127.83].</w:t>
      </w:r>
    </w:p>
    <w:p w:rsidR="00505B8D" w:rsidRDefault="00505B8D" w:rsidP="00505B8D">
      <w:pPr>
        <w:widowControl w:val="0"/>
        <w:autoSpaceDE w:val="0"/>
        <w:autoSpaceDN w:val="0"/>
        <w:adjustRightInd w:val="0"/>
        <w:rPr>
          <w:rFonts w:eastAsia="Batang"/>
        </w:rPr>
      </w:pPr>
    </w:p>
    <w:p w:rsidR="00505B8D" w:rsidRPr="00574ED5" w:rsidRDefault="00505B8D" w:rsidP="00505B8D">
      <w:pPr>
        <w:rPr>
          <w:b/>
          <w:sz w:val="28"/>
          <w:szCs w:val="28"/>
        </w:rPr>
      </w:pPr>
      <w:proofErr w:type="gramStart"/>
      <w:r>
        <w:rPr>
          <w:b/>
          <w:sz w:val="28"/>
          <w:szCs w:val="28"/>
        </w:rPr>
        <w:t>Example</w:t>
      </w:r>
      <w:r>
        <w:rPr>
          <w:rFonts w:hint="eastAsia"/>
          <w:b/>
          <w:sz w:val="28"/>
          <w:szCs w:val="28"/>
        </w:rPr>
        <w:t xml:space="preserve"> 7.</w:t>
      </w:r>
      <w:proofErr w:type="gramEnd"/>
      <w:r>
        <w:rPr>
          <w:rFonts w:hint="eastAsia"/>
          <w:b/>
          <w:sz w:val="28"/>
          <w:szCs w:val="28"/>
        </w:rPr>
        <w:t xml:space="preserve">  (Large sample confidence interval for one population proportion)</w:t>
      </w:r>
    </w:p>
    <w:p w:rsidR="00505B8D" w:rsidRDefault="00505B8D" w:rsidP="00505B8D">
      <w:r>
        <w:rPr>
          <w:rFonts w:hint="eastAsia"/>
        </w:rPr>
        <w:t xml:space="preserve">During one of the </w:t>
      </w:r>
      <w:r>
        <w:t>“</w:t>
      </w:r>
      <w:r w:rsidRPr="002C7CB1">
        <w:rPr>
          <w:rFonts w:hint="eastAsia"/>
          <w:color w:val="FF0000"/>
        </w:rPr>
        <w:t>be</w:t>
      </w:r>
      <w:r w:rsidRPr="002C7CB1">
        <w:rPr>
          <w:color w:val="FF0000"/>
        </w:rPr>
        <w:t>e</w:t>
      </w:r>
      <w:r w:rsidRPr="002C7CB1">
        <w:rPr>
          <w:rFonts w:hint="eastAsia"/>
          <w:color w:val="FF0000"/>
        </w:rPr>
        <w:t>r</w:t>
      </w:r>
      <w:r>
        <w:rPr>
          <w:rFonts w:hint="eastAsia"/>
        </w:rPr>
        <w:t xml:space="preserve"> wars</w:t>
      </w:r>
      <w:r>
        <w:t>”</w:t>
      </w:r>
      <w:r>
        <w:rPr>
          <w:rFonts w:hint="eastAsia"/>
        </w:rPr>
        <w:t xml:space="preserve"> in the early 1980</w:t>
      </w:r>
      <w:r>
        <w:t>’</w:t>
      </w:r>
      <w:r>
        <w:rPr>
          <w:rFonts w:hint="eastAsia"/>
        </w:rPr>
        <w:t xml:space="preserve">s, a taste test between Schlitz and Budweiser was the focus of a TV commercial. 100 people agreed to drink 2 unmarked mugs and indicate which of the two beers they liked better. 54 chose </w:t>
      </w:r>
      <w:r>
        <w:t>“</w:t>
      </w:r>
      <w:r>
        <w:rPr>
          <w:rFonts w:hint="eastAsia"/>
        </w:rPr>
        <w:t>Bud</w:t>
      </w:r>
      <w:r>
        <w:t>”</w:t>
      </w:r>
      <w:r>
        <w:rPr>
          <w:rFonts w:hint="eastAsia"/>
        </w:rPr>
        <w:t xml:space="preserve">. Construct and interpret the corresponding 95% confidence interval for </w:t>
      </w:r>
      <w:r w:rsidRPr="00885954">
        <w:rPr>
          <w:position w:val="-10"/>
        </w:rPr>
        <w:object w:dxaOrig="240" w:dyaOrig="260">
          <v:shape id="_x0000_i1130" type="#_x0000_t75" style="width:12pt;height:12.75pt" o:ole="">
            <v:imagedata r:id="rId206" o:title=""/>
          </v:shape>
          <o:OLEObject Type="Embed" ProgID="Equation.DSMT4" ShapeID="_x0000_i1130" DrawAspect="Content" ObjectID="_1471322933" r:id="rId207"/>
        </w:object>
      </w:r>
      <w:r>
        <w:rPr>
          <w:rFonts w:hint="eastAsia"/>
        </w:rPr>
        <w:t xml:space="preserve"> - the proportion of beer drinkers who prefer Bud to Schlitz.</w:t>
      </w:r>
    </w:p>
    <w:p w:rsidR="00505B8D" w:rsidRDefault="00505B8D" w:rsidP="00505B8D"/>
    <w:p w:rsidR="00505B8D" w:rsidRPr="00574ED5" w:rsidRDefault="00505B8D" w:rsidP="00505B8D">
      <w:pPr>
        <w:rPr>
          <w:b/>
          <w:sz w:val="28"/>
          <w:szCs w:val="28"/>
        </w:rPr>
      </w:pPr>
      <w:r>
        <w:rPr>
          <w:rFonts w:hint="eastAsia"/>
          <w:b/>
          <w:sz w:val="28"/>
          <w:szCs w:val="28"/>
        </w:rPr>
        <w:t>Solution:</w:t>
      </w:r>
    </w:p>
    <w:p w:rsidR="00505B8D" w:rsidRPr="00574ED5" w:rsidRDefault="00505B8D" w:rsidP="00505B8D">
      <w:pPr>
        <w:rPr>
          <w:b/>
          <w:u w:val="single"/>
        </w:rPr>
      </w:pPr>
      <w:r w:rsidRPr="00574ED5">
        <w:rPr>
          <w:rFonts w:hint="eastAsia"/>
          <w:b/>
          <w:u w:val="single"/>
        </w:rPr>
        <w:t>Confidence Interval for one population proportion (p) when the sample size is large</w:t>
      </w:r>
    </w:p>
    <w:p w:rsidR="00505B8D" w:rsidRDefault="00505B8D" w:rsidP="00505B8D">
      <w:r w:rsidRPr="00885954">
        <w:t>S</w:t>
      </w:r>
      <w:r w:rsidRPr="00885954">
        <w:rPr>
          <w:rFonts w:hint="eastAsia"/>
        </w:rPr>
        <w:t xml:space="preserve">ample </w:t>
      </w:r>
      <w:proofErr w:type="gramStart"/>
      <w:r w:rsidRPr="00885954">
        <w:rPr>
          <w:rFonts w:hint="eastAsia"/>
        </w:rPr>
        <w:t>size :</w:t>
      </w:r>
      <w:proofErr w:type="gramEnd"/>
      <w:r w:rsidRPr="00885954">
        <w:rPr>
          <w:rFonts w:hint="eastAsia"/>
        </w:rPr>
        <w:t xml:space="preserve"> </w:t>
      </w:r>
      <w:r w:rsidRPr="00885954">
        <w:rPr>
          <w:position w:val="-6"/>
        </w:rPr>
        <w:object w:dxaOrig="200" w:dyaOrig="220">
          <v:shape id="_x0000_i1131" type="#_x0000_t75" style="width:9.75pt;height:11.25pt" o:ole="">
            <v:imagedata r:id="rId208" o:title=""/>
          </v:shape>
          <o:OLEObject Type="Embed" ProgID="Equation.DSMT4" ShapeID="_x0000_i1131" DrawAspect="Content" ObjectID="_1471322934" r:id="rId209"/>
        </w:object>
      </w:r>
      <w:r>
        <w:rPr>
          <w:rFonts w:hint="eastAsia"/>
        </w:rPr>
        <w:t xml:space="preserve"> </w:t>
      </w:r>
      <w:r w:rsidRPr="00885954">
        <w:rPr>
          <w:position w:val="-10"/>
        </w:rPr>
        <w:object w:dxaOrig="940" w:dyaOrig="320">
          <v:shape id="_x0000_i1132" type="#_x0000_t75" style="width:47.25pt;height:15.75pt" o:ole="">
            <v:imagedata r:id="rId210" o:title=""/>
          </v:shape>
          <o:OLEObject Type="Embed" ProgID="Equation.DSMT4" ShapeID="_x0000_i1132" DrawAspect="Content" ObjectID="_1471322935" r:id="rId211"/>
        </w:object>
      </w:r>
    </w:p>
    <w:p w:rsidR="00505B8D" w:rsidRDefault="00505B8D" w:rsidP="00505B8D">
      <w:r>
        <w:t>S</w:t>
      </w:r>
      <w:r>
        <w:rPr>
          <w:rFonts w:hint="eastAsia"/>
        </w:rPr>
        <w:t xml:space="preserve">ample </w:t>
      </w:r>
      <w:proofErr w:type="gramStart"/>
      <w:r>
        <w:rPr>
          <w:rFonts w:hint="eastAsia"/>
        </w:rPr>
        <w:t>proportion :</w:t>
      </w:r>
      <w:proofErr w:type="gramEnd"/>
      <w:r>
        <w:rPr>
          <w:rFonts w:hint="eastAsia"/>
        </w:rPr>
        <w:t xml:space="preserve"> </w:t>
      </w:r>
      <w:r w:rsidRPr="00885954">
        <w:rPr>
          <w:position w:val="-24"/>
        </w:rPr>
        <w:object w:dxaOrig="1060" w:dyaOrig="960">
          <v:shape id="_x0000_i1133" type="#_x0000_t75" style="width:53.25pt;height:48pt" o:ole="">
            <v:imagedata r:id="rId212" o:title=""/>
          </v:shape>
          <o:OLEObject Type="Embed" ProgID="Equation.DSMT4" ShapeID="_x0000_i1133" DrawAspect="Content" ObjectID="_1471322936" r:id="rId213"/>
        </w:object>
      </w:r>
      <w:r>
        <w:rPr>
          <w:rFonts w:hint="eastAsia"/>
        </w:rPr>
        <w:t xml:space="preserve"> (</w:t>
      </w:r>
      <w:r w:rsidRPr="00885954">
        <w:rPr>
          <w:position w:val="-24"/>
        </w:rPr>
        <w:object w:dxaOrig="840" w:dyaOrig="620">
          <v:shape id="_x0000_i1134" type="#_x0000_t75" style="width:42pt;height:30.75pt" o:ole="">
            <v:imagedata r:id="rId214" o:title=""/>
          </v:shape>
          <o:OLEObject Type="Embed" ProgID="Equation.DSMT4" ShapeID="_x0000_i1134" DrawAspect="Content" ObjectID="_1471322937" r:id="rId215"/>
        </w:object>
      </w:r>
      <w:r>
        <w:rPr>
          <w:rFonts w:hint="eastAsia"/>
        </w:rPr>
        <w:t>)</w:t>
      </w:r>
    </w:p>
    <w:p w:rsidR="00505B8D" w:rsidRDefault="00505B8D" w:rsidP="00505B8D">
      <w:r>
        <w:t xml:space="preserve">*** Recall we usually denote </w:t>
      </w:r>
      <w:r w:rsidRPr="002930C0">
        <w:rPr>
          <w:position w:val="-28"/>
        </w:rPr>
        <w:object w:dxaOrig="1060" w:dyaOrig="680">
          <v:shape id="_x0000_i1135" type="#_x0000_t75" style="width:53.25pt;height:33.75pt" o:ole="">
            <v:imagedata r:id="rId216" o:title=""/>
          </v:shape>
          <o:OLEObject Type="Embed" ProgID="Equation.DSMT4" ShapeID="_x0000_i1135" DrawAspect="Content" ObjectID="_1471322938" r:id="rId217"/>
        </w:object>
      </w:r>
    </w:p>
    <w:p w:rsidR="00505B8D" w:rsidRDefault="00505B8D" w:rsidP="00505B8D">
      <w:pPr>
        <w:rPr>
          <w:b/>
          <w:i/>
        </w:rPr>
      </w:pPr>
      <w:r w:rsidRPr="00885954">
        <w:rPr>
          <w:b/>
          <w:i/>
        </w:rPr>
        <w:t>“</w:t>
      </w:r>
      <w:proofErr w:type="gramStart"/>
      <w:r w:rsidRPr="00885954">
        <w:rPr>
          <w:rFonts w:hint="eastAsia"/>
          <w:b/>
          <w:i/>
        </w:rPr>
        <w:t>sample</w:t>
      </w:r>
      <w:proofErr w:type="gramEnd"/>
      <w:r w:rsidRPr="00885954">
        <w:rPr>
          <w:rFonts w:hint="eastAsia"/>
          <w:b/>
          <w:i/>
        </w:rPr>
        <w:t xml:space="preserve"> is large</w:t>
      </w:r>
      <w:r w:rsidRPr="00885954">
        <w:rPr>
          <w:b/>
          <w:i/>
        </w:rPr>
        <w:t>”</w:t>
      </w:r>
      <w:r>
        <w:rPr>
          <w:rFonts w:hint="eastAsia"/>
          <w:b/>
          <w:i/>
        </w:rPr>
        <w:t xml:space="preserve"> </w:t>
      </w:r>
      <w:r w:rsidRPr="00885954">
        <w:rPr>
          <w:rFonts w:hint="eastAsia"/>
        </w:rPr>
        <w:t>means</w:t>
      </w:r>
    </w:p>
    <w:p w:rsidR="00505B8D" w:rsidRDefault="00505B8D" w:rsidP="00505B8D">
      <w:pPr>
        <w:pStyle w:val="a7"/>
        <w:numPr>
          <w:ilvl w:val="0"/>
          <w:numId w:val="7"/>
        </w:numPr>
        <w:spacing w:after="200" w:line="276" w:lineRule="auto"/>
        <w:ind w:firstLineChars="0"/>
        <w:contextualSpacing/>
      </w:pPr>
      <w:r w:rsidRPr="00885954">
        <w:rPr>
          <w:rFonts w:hint="eastAsia"/>
        </w:rPr>
        <w:t xml:space="preserve">For one population mean, </w:t>
      </w:r>
      <w:r w:rsidRPr="00885954">
        <w:rPr>
          <w:position w:val="-6"/>
        </w:rPr>
        <w:object w:dxaOrig="660" w:dyaOrig="279">
          <v:shape id="_x0000_i1136" type="#_x0000_t75" style="width:33pt;height:14.25pt" o:ole="">
            <v:imagedata r:id="rId218" o:title=""/>
          </v:shape>
          <o:OLEObject Type="Embed" ProgID="Equation.DSMT4" ShapeID="_x0000_i1136" DrawAspect="Content" ObjectID="_1471322939" r:id="rId219"/>
        </w:object>
      </w:r>
    </w:p>
    <w:p w:rsidR="00505B8D" w:rsidRDefault="00505B8D" w:rsidP="00505B8D">
      <w:pPr>
        <w:pStyle w:val="a7"/>
        <w:numPr>
          <w:ilvl w:val="0"/>
          <w:numId w:val="7"/>
        </w:numPr>
        <w:spacing w:after="200" w:line="276" w:lineRule="auto"/>
        <w:ind w:firstLineChars="0"/>
        <w:contextualSpacing/>
      </w:pPr>
      <w:r>
        <w:rPr>
          <w:rFonts w:hint="eastAsia"/>
        </w:rPr>
        <w:lastRenderedPageBreak/>
        <w:t>F</w:t>
      </w:r>
      <w:r>
        <w:t>o</w:t>
      </w:r>
      <w:r>
        <w:rPr>
          <w:rFonts w:hint="eastAsia"/>
        </w:rPr>
        <w:t xml:space="preserve">r one population proportion : </w:t>
      </w:r>
      <w:r w:rsidRPr="00885954">
        <w:rPr>
          <w:position w:val="-14"/>
        </w:rPr>
        <w:object w:dxaOrig="2200" w:dyaOrig="400">
          <v:shape id="_x0000_i1137" type="#_x0000_t75" style="width:110.25pt;height:20.25pt" o:ole="">
            <v:imagedata r:id="rId220" o:title=""/>
          </v:shape>
          <o:OLEObject Type="Embed" ProgID="Equation.DSMT4" ShapeID="_x0000_i1137" DrawAspect="Content" ObjectID="_1471322940" r:id="rId221"/>
        </w:object>
      </w:r>
    </w:p>
    <w:p w:rsidR="00505B8D" w:rsidRDefault="00505B8D" w:rsidP="00505B8D">
      <w:pPr>
        <w:pStyle w:val="a7"/>
        <w:ind w:firstLineChars="0" w:firstLine="0"/>
      </w:pPr>
      <w:r>
        <w:rPr>
          <w:rFonts w:hint="eastAsia"/>
        </w:rPr>
        <w:t>Here we have</w:t>
      </w:r>
      <w:r w:rsidRPr="00885954">
        <w:rPr>
          <w:position w:val="-14"/>
        </w:rPr>
        <w:object w:dxaOrig="2840" w:dyaOrig="400">
          <v:shape id="_x0000_i1138" type="#_x0000_t75" style="width:141.75pt;height:20.25pt" o:ole="">
            <v:imagedata r:id="rId222" o:title=""/>
          </v:shape>
          <o:OLEObject Type="Embed" ProgID="Equation.DSMT4" ShapeID="_x0000_i1138" DrawAspect="Content" ObjectID="_1471322941" r:id="rId223"/>
        </w:object>
      </w:r>
      <w:r>
        <w:rPr>
          <w:rFonts w:hint="eastAsia"/>
        </w:rPr>
        <w:t>, therefore our sample is considered large enough to use the CLT.</w:t>
      </w:r>
    </w:p>
    <w:p w:rsidR="00505B8D" w:rsidRDefault="00505B8D" w:rsidP="00505B8D">
      <w:pPr>
        <w:rPr>
          <w:rFonts w:eastAsia="Batang"/>
        </w:rPr>
      </w:pPr>
    </w:p>
    <w:p w:rsidR="00505B8D" w:rsidRDefault="00505B8D" w:rsidP="00505B8D">
      <w:r w:rsidRPr="008A201B">
        <w:rPr>
          <w:position w:val="-10"/>
        </w:rPr>
        <w:object w:dxaOrig="3019" w:dyaOrig="320">
          <v:shape id="_x0000_i1139" type="#_x0000_t75" style="width:150.75pt;height:15.75pt" o:ole="">
            <v:imagedata r:id="rId224" o:title=""/>
          </v:shape>
          <o:OLEObject Type="Embed" ProgID="Equation.DSMT4" ShapeID="_x0000_i1139" DrawAspect="Content" ObjectID="_1471322942" r:id="rId225"/>
        </w:object>
      </w:r>
    </w:p>
    <w:p w:rsidR="00505B8D" w:rsidRDefault="00505B8D" w:rsidP="00505B8D">
      <w:r>
        <w:rPr>
          <w:rFonts w:hint="eastAsia"/>
        </w:rPr>
        <w:t xml:space="preserve">From 95% confidence interval, </w:t>
      </w:r>
      <w:r w:rsidRPr="0009226A">
        <w:rPr>
          <w:position w:val="-24"/>
        </w:rPr>
        <w:object w:dxaOrig="3320" w:dyaOrig="620">
          <v:shape id="_x0000_i1140" type="#_x0000_t75" style="width:165.75pt;height:30.75pt" o:ole="">
            <v:imagedata r:id="rId226" o:title=""/>
          </v:shape>
          <o:OLEObject Type="Embed" ProgID="Equation.DSMT4" ShapeID="_x0000_i1140" DrawAspect="Content" ObjectID="_1471322943" r:id="rId227"/>
        </w:object>
      </w:r>
    </w:p>
    <w:p w:rsidR="00505B8D" w:rsidRDefault="00505B8D" w:rsidP="00505B8D">
      <w:pPr>
        <w:ind w:firstLine="720"/>
      </w:pPr>
      <w:r w:rsidRPr="0009226A">
        <w:rPr>
          <w:position w:val="-24"/>
        </w:rPr>
        <w:object w:dxaOrig="2799" w:dyaOrig="620">
          <v:shape id="_x0000_i1141" type="#_x0000_t75" style="width:140.25pt;height:30.75pt" o:ole="">
            <v:imagedata r:id="rId228" o:title=""/>
          </v:shape>
          <o:OLEObject Type="Embed" ProgID="Equation.DSMT4" ShapeID="_x0000_i1141" DrawAspect="Content" ObjectID="_1471322944" r:id="rId229"/>
        </w:object>
      </w:r>
    </w:p>
    <w:p w:rsidR="00505B8D" w:rsidRDefault="00505B8D" w:rsidP="00505B8D">
      <w:pPr>
        <w:ind w:firstLine="720"/>
      </w:pPr>
      <w:r w:rsidRPr="00F82138">
        <w:rPr>
          <w:position w:val="-26"/>
        </w:rPr>
        <w:object w:dxaOrig="3460" w:dyaOrig="700">
          <v:shape id="_x0000_i1142" type="#_x0000_t75" style="width:173.25pt;height:35.25pt" o:ole="">
            <v:imagedata r:id="rId230" o:title=""/>
          </v:shape>
          <o:OLEObject Type="Embed" ProgID="Equation.DSMT4" ShapeID="_x0000_i1142" DrawAspect="Content" ObjectID="_1471322945" r:id="rId231"/>
        </w:object>
      </w:r>
    </w:p>
    <w:p w:rsidR="00505B8D" w:rsidRDefault="00505B8D" w:rsidP="00505B8D">
      <w:pPr>
        <w:ind w:firstLine="720"/>
      </w:pPr>
      <w:r w:rsidRPr="00F82138">
        <w:rPr>
          <w:position w:val="-26"/>
        </w:rPr>
        <w:object w:dxaOrig="3800" w:dyaOrig="700">
          <v:shape id="_x0000_i1143" type="#_x0000_t75" style="width:189.75pt;height:35.25pt" o:ole="">
            <v:imagedata r:id="rId232" o:title=""/>
          </v:shape>
          <o:OLEObject Type="Embed" ProgID="Equation.DSMT4" ShapeID="_x0000_i1143" DrawAspect="Content" ObjectID="_1471322946" r:id="rId233"/>
        </w:object>
      </w:r>
    </w:p>
    <w:p w:rsidR="00505B8D" w:rsidRDefault="00505B8D" w:rsidP="00505B8D">
      <w:r w:rsidRPr="00F82138">
        <w:rPr>
          <w:position w:val="-4"/>
        </w:rPr>
        <w:object w:dxaOrig="220" w:dyaOrig="200">
          <v:shape id="_x0000_i1144" type="#_x0000_t75" style="width:11.25pt;height:9.75pt" o:ole="">
            <v:imagedata r:id="rId234" o:title=""/>
          </v:shape>
          <o:OLEObject Type="Embed" ProgID="Equation.DSMT4" ShapeID="_x0000_i1144" DrawAspect="Content" ObjectID="_1471322947" r:id="rId235"/>
        </w:object>
      </w:r>
      <w:r>
        <w:t>T</w:t>
      </w:r>
      <w:r>
        <w:rPr>
          <w:rFonts w:hint="eastAsia"/>
        </w:rPr>
        <w:t xml:space="preserve">he 95% confidence interval for </w:t>
      </w:r>
      <w:r w:rsidRPr="00F82138">
        <w:rPr>
          <w:position w:val="-10"/>
        </w:rPr>
        <w:object w:dxaOrig="240" w:dyaOrig="260">
          <v:shape id="_x0000_i1145" type="#_x0000_t75" style="width:12pt;height:12.75pt" o:ole="">
            <v:imagedata r:id="rId236" o:title=""/>
          </v:shape>
          <o:OLEObject Type="Embed" ProgID="Equation.DSMT4" ShapeID="_x0000_i1145" DrawAspect="Content" ObjectID="_1471322948" r:id="rId237"/>
        </w:object>
      </w:r>
      <w:r>
        <w:rPr>
          <w:rFonts w:hint="eastAsia"/>
        </w:rPr>
        <w:t xml:space="preserve"> is </w:t>
      </w:r>
      <w:r w:rsidRPr="00F82138">
        <w:rPr>
          <w:position w:val="-14"/>
        </w:rPr>
        <w:object w:dxaOrig="1380" w:dyaOrig="400">
          <v:shape id="_x0000_i1146" type="#_x0000_t75" style="width:69pt;height:20.25pt" o:ole="">
            <v:imagedata r:id="rId238" o:title=""/>
          </v:shape>
          <o:OLEObject Type="Embed" ProgID="Equation.DSMT4" ShapeID="_x0000_i1146" DrawAspect="Content" ObjectID="_1471322949" r:id="rId239"/>
        </w:object>
      </w:r>
    </w:p>
    <w:p w:rsidR="00505B8D" w:rsidRPr="00303FD4" w:rsidRDefault="00505B8D" w:rsidP="00505B8D">
      <w:pPr>
        <w:rPr>
          <w:bdr w:val="single" w:sz="4" w:space="0" w:color="auto"/>
        </w:rPr>
      </w:pPr>
      <w:r w:rsidRPr="00303FD4">
        <w:rPr>
          <w:rFonts w:hint="eastAsia"/>
          <w:bdr w:val="single" w:sz="4" w:space="0" w:color="auto"/>
        </w:rPr>
        <w:t>Therefore, based on the given study, the percentage of people who prefer Bud versus Schlitz could be either below 0.5 or larger than 0.5. It is inconclusive based on the given confidence interval to decide which beer is more liked.</w:t>
      </w:r>
    </w:p>
    <w:p w:rsidR="00505B8D" w:rsidRDefault="00505B8D" w:rsidP="00505B8D"/>
    <w:p w:rsidR="00505B8D" w:rsidRPr="00303FD4" w:rsidRDefault="00505B8D" w:rsidP="00505B8D">
      <w:pPr>
        <w:rPr>
          <w:bdr w:val="single" w:sz="4" w:space="0" w:color="auto"/>
        </w:rPr>
      </w:pPr>
      <w:r w:rsidRPr="00303FD4">
        <w:rPr>
          <w:rFonts w:hint="eastAsia"/>
          <w:bdr w:val="single" w:sz="4" w:space="0" w:color="auto"/>
        </w:rPr>
        <w:t xml:space="preserve">However, if we increase our sample size to 10,000, and if still 54% of the people </w:t>
      </w:r>
      <w:r w:rsidRPr="00303FD4">
        <w:rPr>
          <w:bdr w:val="single" w:sz="4" w:space="0" w:color="auto"/>
        </w:rPr>
        <w:t>preferred</w:t>
      </w:r>
      <w:r w:rsidRPr="00303FD4">
        <w:rPr>
          <w:rFonts w:hint="eastAsia"/>
          <w:bdr w:val="single" w:sz="4" w:space="0" w:color="auto"/>
        </w:rPr>
        <w:t xml:space="preserve"> Bud over Schlitz, we can then make a more decisive conclusion based on the CI as the following.</w:t>
      </w:r>
    </w:p>
    <w:p w:rsidR="00505B8D" w:rsidRDefault="00505B8D" w:rsidP="00505B8D"/>
    <w:p w:rsidR="00505B8D" w:rsidRDefault="00505B8D" w:rsidP="00505B8D">
      <w:proofErr w:type="gramStart"/>
      <w:r>
        <w:rPr>
          <w:rFonts w:hint="eastAsia"/>
        </w:rPr>
        <w:t xml:space="preserve">If </w:t>
      </w:r>
      <w:proofErr w:type="gramEnd"/>
      <w:r w:rsidRPr="00F82138">
        <w:rPr>
          <w:position w:val="-10"/>
        </w:rPr>
        <w:object w:dxaOrig="2000" w:dyaOrig="320">
          <v:shape id="_x0000_i1147" type="#_x0000_t75" style="width:99.75pt;height:15.75pt" o:ole="">
            <v:imagedata r:id="rId240" o:title=""/>
          </v:shape>
          <o:OLEObject Type="Embed" ProgID="Equation.DSMT4" ShapeID="_x0000_i1147" DrawAspect="Content" ObjectID="_1471322950" r:id="rId241"/>
        </w:object>
      </w:r>
      <w:r>
        <w:rPr>
          <w:rFonts w:hint="eastAsia"/>
        </w:rPr>
        <w:t>,</w:t>
      </w:r>
    </w:p>
    <w:p w:rsidR="00505B8D" w:rsidRDefault="00505B8D" w:rsidP="00505B8D">
      <w:pPr>
        <w:ind w:firstLine="720"/>
      </w:pPr>
      <w:r w:rsidRPr="00F82138">
        <w:rPr>
          <w:position w:val="-30"/>
        </w:rPr>
        <w:object w:dxaOrig="3580" w:dyaOrig="740">
          <v:shape id="_x0000_i1148" type="#_x0000_t75" style="width:179.25pt;height:36.75pt" o:ole="">
            <v:imagedata r:id="rId242" o:title=""/>
          </v:shape>
          <o:OLEObject Type="Embed" ProgID="Equation.DSMT4" ShapeID="_x0000_i1148" DrawAspect="Content" ObjectID="_1471322951" r:id="rId243"/>
        </w:object>
      </w:r>
    </w:p>
    <w:p w:rsidR="00505B8D" w:rsidRDefault="00505B8D" w:rsidP="00505B8D">
      <w:pPr>
        <w:ind w:firstLine="720"/>
      </w:pPr>
      <w:r w:rsidRPr="00F82138">
        <w:rPr>
          <w:position w:val="-26"/>
        </w:rPr>
        <w:object w:dxaOrig="4680" w:dyaOrig="700">
          <v:shape id="_x0000_i1149" type="#_x0000_t75" style="width:234pt;height:35.25pt" o:ole="">
            <v:imagedata r:id="rId244" o:title=""/>
          </v:shape>
          <o:OLEObject Type="Embed" ProgID="Equation.DSMT4" ShapeID="_x0000_i1149" DrawAspect="Content" ObjectID="_1471322952" r:id="rId245"/>
        </w:object>
      </w:r>
    </w:p>
    <w:p w:rsidR="00505B8D" w:rsidRDefault="00505B8D" w:rsidP="00505B8D">
      <w:r w:rsidRPr="00F82138">
        <w:rPr>
          <w:position w:val="-4"/>
        </w:rPr>
        <w:object w:dxaOrig="220" w:dyaOrig="200">
          <v:shape id="_x0000_i1150" type="#_x0000_t75" style="width:11.25pt;height:9.75pt" o:ole="">
            <v:imagedata r:id="rId234" o:title=""/>
          </v:shape>
          <o:OLEObject Type="Embed" ProgID="Equation.DSMT4" ShapeID="_x0000_i1150" DrawAspect="Content" ObjectID="_1471322953" r:id="rId246"/>
        </w:object>
      </w:r>
      <w:r>
        <w:t>T</w:t>
      </w:r>
      <w:r>
        <w:rPr>
          <w:rFonts w:hint="eastAsia"/>
        </w:rPr>
        <w:t xml:space="preserve">he 95% confidence interval for </w:t>
      </w:r>
      <w:r w:rsidRPr="00F82138">
        <w:rPr>
          <w:position w:val="-10"/>
        </w:rPr>
        <w:object w:dxaOrig="240" w:dyaOrig="260">
          <v:shape id="_x0000_i1151" type="#_x0000_t75" style="width:12pt;height:12.75pt" o:ole="">
            <v:imagedata r:id="rId236" o:title=""/>
          </v:shape>
          <o:OLEObject Type="Embed" ProgID="Equation.DSMT4" ShapeID="_x0000_i1151" DrawAspect="Content" ObjectID="_1471322954" r:id="rId247"/>
        </w:object>
      </w:r>
      <w:r>
        <w:rPr>
          <w:rFonts w:hint="eastAsia"/>
        </w:rPr>
        <w:t xml:space="preserve"> </w:t>
      </w:r>
      <w:proofErr w:type="gramStart"/>
      <w:r>
        <w:rPr>
          <w:rFonts w:hint="eastAsia"/>
        </w:rPr>
        <w:t xml:space="preserve">is </w:t>
      </w:r>
      <w:proofErr w:type="gramEnd"/>
      <w:r w:rsidRPr="00FF59C2">
        <w:rPr>
          <w:position w:val="-14"/>
        </w:rPr>
        <w:object w:dxaOrig="1140" w:dyaOrig="400">
          <v:shape id="_x0000_i1152" type="#_x0000_t75" style="width:57pt;height:20.25pt" o:ole="">
            <v:imagedata r:id="rId248" o:title=""/>
          </v:shape>
          <o:OLEObject Type="Embed" ProgID="Equation.DSMT4" ShapeID="_x0000_i1152" DrawAspect="Content" ObjectID="_1471322955" r:id="rId249"/>
        </w:object>
      </w:r>
      <w:r>
        <w:rPr>
          <w:rFonts w:hint="eastAsia"/>
        </w:rPr>
        <w:t xml:space="preserve">. Thus we are at least 95% sure </w:t>
      </w:r>
      <w:r w:rsidRPr="00F82138">
        <w:rPr>
          <w:position w:val="-10"/>
        </w:rPr>
        <w:object w:dxaOrig="240" w:dyaOrig="260">
          <v:shape id="_x0000_i1153" type="#_x0000_t75" style="width:12pt;height:12.75pt" o:ole="">
            <v:imagedata r:id="rId236" o:title=""/>
          </v:shape>
          <o:OLEObject Type="Embed" ProgID="Equation.DSMT4" ShapeID="_x0000_i1153" DrawAspect="Content" ObjectID="_1471322956" r:id="rId250"/>
        </w:object>
      </w:r>
      <w:r>
        <w:rPr>
          <w:rFonts w:hint="eastAsia"/>
        </w:rPr>
        <w:t>is over 50% - Bud wins.</w:t>
      </w:r>
    </w:p>
    <w:p w:rsidR="00082648" w:rsidRPr="00505B8D" w:rsidRDefault="00082648" w:rsidP="008B2A54">
      <w:pPr>
        <w:spacing w:line="360" w:lineRule="auto"/>
        <w:rPr>
          <w:rFonts w:ascii="Cambria Math" w:hAnsi="Cambria Math" w:hint="eastAsia"/>
          <w:highlight w:val="yellow"/>
        </w:rPr>
      </w:pPr>
    </w:p>
    <w:sectPr w:rsidR="00082648" w:rsidRPr="00505B8D" w:rsidSect="00C52763">
      <w:footerReference w:type="default" r:id="rId25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C17" w:rsidRDefault="007A4C17" w:rsidP="00634EB1">
      <w:r>
        <w:separator/>
      </w:r>
    </w:p>
  </w:endnote>
  <w:endnote w:type="continuationSeparator" w:id="0">
    <w:p w:rsidR="007A4C17" w:rsidRDefault="007A4C17" w:rsidP="00634E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athJax_Size4-Web">
    <w:altName w:val="Times New Roman"/>
    <w:panose1 w:val="00000000000000000000"/>
    <w:charset w:val="00"/>
    <w:family w:val="roman"/>
    <w:notTrueType/>
    <w:pitch w:val="default"/>
    <w:sig w:usb0="00000000" w:usb1="00000000" w:usb2="00000000" w:usb3="00000000" w:csb0="00000000" w:csb1="00000000"/>
  </w:font>
  <w:font w:name="MathJax_Main-Web">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141"/>
      <w:docPartObj>
        <w:docPartGallery w:val="Page Numbers (Bottom of Page)"/>
        <w:docPartUnique/>
      </w:docPartObj>
    </w:sdtPr>
    <w:sdtContent>
      <w:p w:rsidR="00660C05" w:rsidRDefault="008C1D4D">
        <w:pPr>
          <w:pStyle w:val="a5"/>
          <w:jc w:val="right"/>
        </w:pPr>
        <w:fldSimple w:instr=" PAGE   \* MERGEFORMAT ">
          <w:r w:rsidR="00E07CDC" w:rsidRPr="00E07CDC">
            <w:rPr>
              <w:noProof/>
              <w:lang w:val="zh-CN"/>
            </w:rPr>
            <w:t>1</w:t>
          </w:r>
        </w:fldSimple>
      </w:p>
    </w:sdtContent>
  </w:sdt>
  <w:p w:rsidR="00660C05" w:rsidRDefault="00660C0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C17" w:rsidRDefault="007A4C17" w:rsidP="00634EB1">
      <w:r>
        <w:separator/>
      </w:r>
    </w:p>
  </w:footnote>
  <w:footnote w:type="continuationSeparator" w:id="0">
    <w:p w:rsidR="007A4C17" w:rsidRDefault="007A4C17" w:rsidP="00634E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77541"/>
    <w:multiLevelType w:val="hybridMultilevel"/>
    <w:tmpl w:val="F322F0A2"/>
    <w:lvl w:ilvl="0" w:tplc="87286D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0E5659"/>
    <w:multiLevelType w:val="hybridMultilevel"/>
    <w:tmpl w:val="775A353C"/>
    <w:lvl w:ilvl="0" w:tplc="C2444054">
      <w:start w:val="1"/>
      <w:numFmt w:val="decimalEnclosedCircle"/>
      <w:lvlText w:val="%1"/>
      <w:lvlJc w:val="left"/>
      <w:pPr>
        <w:tabs>
          <w:tab w:val="num" w:pos="760"/>
        </w:tabs>
        <w:ind w:left="760" w:hanging="360"/>
      </w:pPr>
      <w:rPr>
        <w:rFonts w:ascii="Batang" w:hAnsi="Batang" w:hint="default"/>
      </w:rPr>
    </w:lvl>
    <w:lvl w:ilvl="1" w:tplc="94F048D0">
      <w:numFmt w:val="decimal"/>
      <w:lvlText w:val="%2&gt;"/>
      <w:lvlJc w:val="left"/>
      <w:pPr>
        <w:tabs>
          <w:tab w:val="num" w:pos="1160"/>
        </w:tabs>
        <w:ind w:left="1160" w:hanging="360"/>
      </w:pPr>
      <w:rPr>
        <w:rFonts w:hint="default"/>
      </w:r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2">
    <w:nsid w:val="129D43BA"/>
    <w:multiLevelType w:val="hybridMultilevel"/>
    <w:tmpl w:val="0478AFCE"/>
    <w:lvl w:ilvl="0" w:tplc="59C0A002">
      <w:numFmt w:val="bullet"/>
      <w:lvlText w:val="-"/>
      <w:lvlJc w:val="left"/>
      <w:pPr>
        <w:tabs>
          <w:tab w:val="num" w:pos="760"/>
        </w:tabs>
        <w:ind w:left="760" w:hanging="360"/>
      </w:pPr>
      <w:rPr>
        <w:rFonts w:ascii="Times New Roman" w:eastAsia="Batang"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nsid w:val="1A9E679C"/>
    <w:multiLevelType w:val="hybridMultilevel"/>
    <w:tmpl w:val="D81897A0"/>
    <w:lvl w:ilvl="0" w:tplc="EFD45E58">
      <w:numFmt w:val="bullet"/>
      <w:lvlText w:val=""/>
      <w:lvlJc w:val="left"/>
      <w:pPr>
        <w:ind w:left="1080" w:hanging="360"/>
      </w:pPr>
      <w:rPr>
        <w:rFonts w:ascii="Wingdings" w:eastAsiaTheme="minorEastAsia" w:hAnsi="Wingdings"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
    <w:nsid w:val="20133C22"/>
    <w:multiLevelType w:val="hybridMultilevel"/>
    <w:tmpl w:val="BB4619A8"/>
    <w:lvl w:ilvl="0" w:tplc="5EC66A62">
      <w:numFmt w:val="bullet"/>
      <w:lvlText w:val="-"/>
      <w:lvlJc w:val="left"/>
      <w:pPr>
        <w:tabs>
          <w:tab w:val="num" w:pos="1080"/>
        </w:tabs>
        <w:ind w:left="1080" w:hanging="360"/>
      </w:pPr>
      <w:rPr>
        <w:rFonts w:ascii="Times New Roman" w:eastAsia="Batang" w:hAnsi="Times New Roman" w:cs="Times New Roman" w:hint="default"/>
      </w:rPr>
    </w:lvl>
    <w:lvl w:ilvl="1" w:tplc="04090003" w:tentative="1">
      <w:start w:val="1"/>
      <w:numFmt w:val="bullet"/>
      <w:lvlText w:val=""/>
      <w:lvlJc w:val="left"/>
      <w:pPr>
        <w:tabs>
          <w:tab w:val="num" w:pos="1520"/>
        </w:tabs>
        <w:ind w:left="1520" w:hanging="400"/>
      </w:pPr>
      <w:rPr>
        <w:rFonts w:ascii="Wingdings" w:hAnsi="Wingdings" w:hint="default"/>
      </w:rPr>
    </w:lvl>
    <w:lvl w:ilvl="2" w:tplc="04090005" w:tentative="1">
      <w:start w:val="1"/>
      <w:numFmt w:val="bullet"/>
      <w:lvlText w:val=""/>
      <w:lvlJc w:val="left"/>
      <w:pPr>
        <w:tabs>
          <w:tab w:val="num" w:pos="1920"/>
        </w:tabs>
        <w:ind w:left="1920" w:hanging="400"/>
      </w:pPr>
      <w:rPr>
        <w:rFonts w:ascii="Wingdings" w:hAnsi="Wingdings" w:hint="default"/>
      </w:rPr>
    </w:lvl>
    <w:lvl w:ilvl="3" w:tplc="04090001" w:tentative="1">
      <w:start w:val="1"/>
      <w:numFmt w:val="bullet"/>
      <w:lvlText w:val=""/>
      <w:lvlJc w:val="left"/>
      <w:pPr>
        <w:tabs>
          <w:tab w:val="num" w:pos="2320"/>
        </w:tabs>
        <w:ind w:left="2320" w:hanging="400"/>
      </w:pPr>
      <w:rPr>
        <w:rFonts w:ascii="Wingdings" w:hAnsi="Wingdings" w:hint="default"/>
      </w:rPr>
    </w:lvl>
    <w:lvl w:ilvl="4" w:tplc="04090003" w:tentative="1">
      <w:start w:val="1"/>
      <w:numFmt w:val="bullet"/>
      <w:lvlText w:val=""/>
      <w:lvlJc w:val="left"/>
      <w:pPr>
        <w:tabs>
          <w:tab w:val="num" w:pos="2720"/>
        </w:tabs>
        <w:ind w:left="2720" w:hanging="400"/>
      </w:pPr>
      <w:rPr>
        <w:rFonts w:ascii="Wingdings" w:hAnsi="Wingdings" w:hint="default"/>
      </w:rPr>
    </w:lvl>
    <w:lvl w:ilvl="5" w:tplc="04090005" w:tentative="1">
      <w:start w:val="1"/>
      <w:numFmt w:val="bullet"/>
      <w:lvlText w:val=""/>
      <w:lvlJc w:val="left"/>
      <w:pPr>
        <w:tabs>
          <w:tab w:val="num" w:pos="3120"/>
        </w:tabs>
        <w:ind w:left="3120" w:hanging="400"/>
      </w:pPr>
      <w:rPr>
        <w:rFonts w:ascii="Wingdings" w:hAnsi="Wingdings" w:hint="default"/>
      </w:rPr>
    </w:lvl>
    <w:lvl w:ilvl="6" w:tplc="04090001" w:tentative="1">
      <w:start w:val="1"/>
      <w:numFmt w:val="bullet"/>
      <w:lvlText w:val=""/>
      <w:lvlJc w:val="left"/>
      <w:pPr>
        <w:tabs>
          <w:tab w:val="num" w:pos="3520"/>
        </w:tabs>
        <w:ind w:left="3520" w:hanging="400"/>
      </w:pPr>
      <w:rPr>
        <w:rFonts w:ascii="Wingdings" w:hAnsi="Wingdings" w:hint="default"/>
      </w:rPr>
    </w:lvl>
    <w:lvl w:ilvl="7" w:tplc="04090003" w:tentative="1">
      <w:start w:val="1"/>
      <w:numFmt w:val="bullet"/>
      <w:lvlText w:val=""/>
      <w:lvlJc w:val="left"/>
      <w:pPr>
        <w:tabs>
          <w:tab w:val="num" w:pos="3920"/>
        </w:tabs>
        <w:ind w:left="3920" w:hanging="400"/>
      </w:pPr>
      <w:rPr>
        <w:rFonts w:ascii="Wingdings" w:hAnsi="Wingdings" w:hint="default"/>
      </w:rPr>
    </w:lvl>
    <w:lvl w:ilvl="8" w:tplc="04090005" w:tentative="1">
      <w:start w:val="1"/>
      <w:numFmt w:val="bullet"/>
      <w:lvlText w:val=""/>
      <w:lvlJc w:val="left"/>
      <w:pPr>
        <w:tabs>
          <w:tab w:val="num" w:pos="4320"/>
        </w:tabs>
        <w:ind w:left="4320" w:hanging="400"/>
      </w:pPr>
      <w:rPr>
        <w:rFonts w:ascii="Wingdings" w:hAnsi="Wingdings" w:hint="default"/>
      </w:rPr>
    </w:lvl>
  </w:abstractNum>
  <w:abstractNum w:abstractNumId="5">
    <w:nsid w:val="2406267A"/>
    <w:multiLevelType w:val="hybridMultilevel"/>
    <w:tmpl w:val="4152608C"/>
    <w:lvl w:ilvl="0" w:tplc="7FBE3204">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nsid w:val="34D938F3"/>
    <w:multiLevelType w:val="hybridMultilevel"/>
    <w:tmpl w:val="7C1A7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3E74AA"/>
    <w:multiLevelType w:val="hybridMultilevel"/>
    <w:tmpl w:val="A066F602"/>
    <w:lvl w:ilvl="0" w:tplc="A3021C4A">
      <w:numFmt w:val="bullet"/>
      <w:lvlText w:val=""/>
      <w:lvlJc w:val="left"/>
      <w:pPr>
        <w:ind w:left="681" w:hanging="360"/>
      </w:pPr>
      <w:rPr>
        <w:rFonts w:ascii="Wingdings" w:eastAsiaTheme="minorEastAsia" w:hAnsi="Wingdings" w:cs="Times New Roman" w:hint="default"/>
      </w:rPr>
    </w:lvl>
    <w:lvl w:ilvl="1" w:tplc="04090003" w:tentative="1">
      <w:start w:val="1"/>
      <w:numFmt w:val="bullet"/>
      <w:lvlText w:val=""/>
      <w:lvlJc w:val="left"/>
      <w:pPr>
        <w:ind w:left="1161" w:hanging="420"/>
      </w:pPr>
      <w:rPr>
        <w:rFonts w:ascii="Wingdings" w:hAnsi="Wingdings" w:hint="default"/>
      </w:rPr>
    </w:lvl>
    <w:lvl w:ilvl="2" w:tplc="04090005" w:tentative="1">
      <w:start w:val="1"/>
      <w:numFmt w:val="bullet"/>
      <w:lvlText w:val=""/>
      <w:lvlJc w:val="left"/>
      <w:pPr>
        <w:ind w:left="1581" w:hanging="420"/>
      </w:pPr>
      <w:rPr>
        <w:rFonts w:ascii="Wingdings" w:hAnsi="Wingdings" w:hint="default"/>
      </w:rPr>
    </w:lvl>
    <w:lvl w:ilvl="3" w:tplc="04090001" w:tentative="1">
      <w:start w:val="1"/>
      <w:numFmt w:val="bullet"/>
      <w:lvlText w:val=""/>
      <w:lvlJc w:val="left"/>
      <w:pPr>
        <w:ind w:left="2001" w:hanging="420"/>
      </w:pPr>
      <w:rPr>
        <w:rFonts w:ascii="Wingdings" w:hAnsi="Wingdings" w:hint="default"/>
      </w:rPr>
    </w:lvl>
    <w:lvl w:ilvl="4" w:tplc="04090003" w:tentative="1">
      <w:start w:val="1"/>
      <w:numFmt w:val="bullet"/>
      <w:lvlText w:val=""/>
      <w:lvlJc w:val="left"/>
      <w:pPr>
        <w:ind w:left="2421" w:hanging="420"/>
      </w:pPr>
      <w:rPr>
        <w:rFonts w:ascii="Wingdings" w:hAnsi="Wingdings" w:hint="default"/>
      </w:rPr>
    </w:lvl>
    <w:lvl w:ilvl="5" w:tplc="04090005" w:tentative="1">
      <w:start w:val="1"/>
      <w:numFmt w:val="bullet"/>
      <w:lvlText w:val=""/>
      <w:lvlJc w:val="left"/>
      <w:pPr>
        <w:ind w:left="2841" w:hanging="420"/>
      </w:pPr>
      <w:rPr>
        <w:rFonts w:ascii="Wingdings" w:hAnsi="Wingdings" w:hint="default"/>
      </w:rPr>
    </w:lvl>
    <w:lvl w:ilvl="6" w:tplc="04090001" w:tentative="1">
      <w:start w:val="1"/>
      <w:numFmt w:val="bullet"/>
      <w:lvlText w:val=""/>
      <w:lvlJc w:val="left"/>
      <w:pPr>
        <w:ind w:left="3261" w:hanging="420"/>
      </w:pPr>
      <w:rPr>
        <w:rFonts w:ascii="Wingdings" w:hAnsi="Wingdings" w:hint="default"/>
      </w:rPr>
    </w:lvl>
    <w:lvl w:ilvl="7" w:tplc="04090003" w:tentative="1">
      <w:start w:val="1"/>
      <w:numFmt w:val="bullet"/>
      <w:lvlText w:val=""/>
      <w:lvlJc w:val="left"/>
      <w:pPr>
        <w:ind w:left="3681" w:hanging="420"/>
      </w:pPr>
      <w:rPr>
        <w:rFonts w:ascii="Wingdings" w:hAnsi="Wingdings" w:hint="default"/>
      </w:rPr>
    </w:lvl>
    <w:lvl w:ilvl="8" w:tplc="04090005" w:tentative="1">
      <w:start w:val="1"/>
      <w:numFmt w:val="bullet"/>
      <w:lvlText w:val=""/>
      <w:lvlJc w:val="left"/>
      <w:pPr>
        <w:ind w:left="4101" w:hanging="420"/>
      </w:pPr>
      <w:rPr>
        <w:rFonts w:ascii="Wingdings" w:hAnsi="Wingdings" w:hint="default"/>
      </w:rPr>
    </w:lvl>
  </w:abstractNum>
  <w:abstractNum w:abstractNumId="8">
    <w:nsid w:val="42DA580D"/>
    <w:multiLevelType w:val="hybridMultilevel"/>
    <w:tmpl w:val="75E0A784"/>
    <w:lvl w:ilvl="0" w:tplc="556A303A">
      <w:numFmt w:val="bullet"/>
      <w:lvlText w:val=""/>
      <w:lvlJc w:val="left"/>
      <w:pPr>
        <w:ind w:left="1041" w:hanging="360"/>
      </w:pPr>
      <w:rPr>
        <w:rFonts w:ascii="Wingdings" w:eastAsiaTheme="minorEastAsia" w:hAnsi="Wingdings" w:cs="Times New Roman" w:hint="default"/>
      </w:rPr>
    </w:lvl>
    <w:lvl w:ilvl="1" w:tplc="04090003" w:tentative="1">
      <w:start w:val="1"/>
      <w:numFmt w:val="bullet"/>
      <w:lvlText w:val=""/>
      <w:lvlJc w:val="left"/>
      <w:pPr>
        <w:ind w:left="1521" w:hanging="420"/>
      </w:pPr>
      <w:rPr>
        <w:rFonts w:ascii="Wingdings" w:hAnsi="Wingdings" w:hint="default"/>
      </w:rPr>
    </w:lvl>
    <w:lvl w:ilvl="2" w:tplc="04090005" w:tentative="1">
      <w:start w:val="1"/>
      <w:numFmt w:val="bullet"/>
      <w:lvlText w:val=""/>
      <w:lvlJc w:val="left"/>
      <w:pPr>
        <w:ind w:left="1941" w:hanging="420"/>
      </w:pPr>
      <w:rPr>
        <w:rFonts w:ascii="Wingdings" w:hAnsi="Wingdings" w:hint="default"/>
      </w:rPr>
    </w:lvl>
    <w:lvl w:ilvl="3" w:tplc="04090001" w:tentative="1">
      <w:start w:val="1"/>
      <w:numFmt w:val="bullet"/>
      <w:lvlText w:val=""/>
      <w:lvlJc w:val="left"/>
      <w:pPr>
        <w:ind w:left="2361" w:hanging="420"/>
      </w:pPr>
      <w:rPr>
        <w:rFonts w:ascii="Wingdings" w:hAnsi="Wingdings" w:hint="default"/>
      </w:rPr>
    </w:lvl>
    <w:lvl w:ilvl="4" w:tplc="04090003" w:tentative="1">
      <w:start w:val="1"/>
      <w:numFmt w:val="bullet"/>
      <w:lvlText w:val=""/>
      <w:lvlJc w:val="left"/>
      <w:pPr>
        <w:ind w:left="2781" w:hanging="420"/>
      </w:pPr>
      <w:rPr>
        <w:rFonts w:ascii="Wingdings" w:hAnsi="Wingdings" w:hint="default"/>
      </w:rPr>
    </w:lvl>
    <w:lvl w:ilvl="5" w:tplc="04090005" w:tentative="1">
      <w:start w:val="1"/>
      <w:numFmt w:val="bullet"/>
      <w:lvlText w:val=""/>
      <w:lvlJc w:val="left"/>
      <w:pPr>
        <w:ind w:left="3201" w:hanging="420"/>
      </w:pPr>
      <w:rPr>
        <w:rFonts w:ascii="Wingdings" w:hAnsi="Wingdings" w:hint="default"/>
      </w:rPr>
    </w:lvl>
    <w:lvl w:ilvl="6" w:tplc="04090001" w:tentative="1">
      <w:start w:val="1"/>
      <w:numFmt w:val="bullet"/>
      <w:lvlText w:val=""/>
      <w:lvlJc w:val="left"/>
      <w:pPr>
        <w:ind w:left="3621" w:hanging="420"/>
      </w:pPr>
      <w:rPr>
        <w:rFonts w:ascii="Wingdings" w:hAnsi="Wingdings" w:hint="default"/>
      </w:rPr>
    </w:lvl>
    <w:lvl w:ilvl="7" w:tplc="04090003" w:tentative="1">
      <w:start w:val="1"/>
      <w:numFmt w:val="bullet"/>
      <w:lvlText w:val=""/>
      <w:lvlJc w:val="left"/>
      <w:pPr>
        <w:ind w:left="4041" w:hanging="420"/>
      </w:pPr>
      <w:rPr>
        <w:rFonts w:ascii="Wingdings" w:hAnsi="Wingdings" w:hint="default"/>
      </w:rPr>
    </w:lvl>
    <w:lvl w:ilvl="8" w:tplc="04090005" w:tentative="1">
      <w:start w:val="1"/>
      <w:numFmt w:val="bullet"/>
      <w:lvlText w:val=""/>
      <w:lvlJc w:val="left"/>
      <w:pPr>
        <w:ind w:left="4461" w:hanging="420"/>
      </w:pPr>
      <w:rPr>
        <w:rFonts w:ascii="Wingdings" w:hAnsi="Wingdings" w:hint="default"/>
      </w:rPr>
    </w:lvl>
  </w:abstractNum>
  <w:abstractNum w:abstractNumId="9">
    <w:nsid w:val="467F438C"/>
    <w:multiLevelType w:val="hybridMultilevel"/>
    <w:tmpl w:val="EC889C8C"/>
    <w:lvl w:ilvl="0" w:tplc="90D4B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52527E0"/>
    <w:multiLevelType w:val="hybridMultilevel"/>
    <w:tmpl w:val="D90AD5C4"/>
    <w:lvl w:ilvl="0" w:tplc="8A462BD4">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5501DC"/>
    <w:multiLevelType w:val="hybridMultilevel"/>
    <w:tmpl w:val="474ED92A"/>
    <w:lvl w:ilvl="0" w:tplc="F692FB2A">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5C9A412F"/>
    <w:multiLevelType w:val="hybridMultilevel"/>
    <w:tmpl w:val="35C06892"/>
    <w:lvl w:ilvl="0" w:tplc="1B4A2754">
      <w:numFmt w:val="bullet"/>
      <w:lvlText w:val=""/>
      <w:lvlJc w:val="left"/>
      <w:pPr>
        <w:tabs>
          <w:tab w:val="num" w:pos="1080"/>
        </w:tabs>
        <w:ind w:left="1080" w:hanging="360"/>
      </w:pPr>
      <w:rPr>
        <w:rFonts w:ascii="Wingdings" w:eastAsia="Batang" w:hAnsi="Wingdings" w:cs="Times New Roman" w:hint="default"/>
      </w:rPr>
    </w:lvl>
    <w:lvl w:ilvl="1" w:tplc="04090003" w:tentative="1">
      <w:start w:val="1"/>
      <w:numFmt w:val="bullet"/>
      <w:lvlText w:val=""/>
      <w:lvlJc w:val="left"/>
      <w:pPr>
        <w:tabs>
          <w:tab w:val="num" w:pos="1520"/>
        </w:tabs>
        <w:ind w:left="1520" w:hanging="400"/>
      </w:pPr>
      <w:rPr>
        <w:rFonts w:ascii="Wingdings" w:hAnsi="Wingdings" w:hint="default"/>
      </w:rPr>
    </w:lvl>
    <w:lvl w:ilvl="2" w:tplc="04090005" w:tentative="1">
      <w:start w:val="1"/>
      <w:numFmt w:val="bullet"/>
      <w:lvlText w:val=""/>
      <w:lvlJc w:val="left"/>
      <w:pPr>
        <w:tabs>
          <w:tab w:val="num" w:pos="1920"/>
        </w:tabs>
        <w:ind w:left="1920" w:hanging="400"/>
      </w:pPr>
      <w:rPr>
        <w:rFonts w:ascii="Wingdings" w:hAnsi="Wingdings" w:hint="default"/>
      </w:rPr>
    </w:lvl>
    <w:lvl w:ilvl="3" w:tplc="04090001" w:tentative="1">
      <w:start w:val="1"/>
      <w:numFmt w:val="bullet"/>
      <w:lvlText w:val=""/>
      <w:lvlJc w:val="left"/>
      <w:pPr>
        <w:tabs>
          <w:tab w:val="num" w:pos="2320"/>
        </w:tabs>
        <w:ind w:left="2320" w:hanging="400"/>
      </w:pPr>
      <w:rPr>
        <w:rFonts w:ascii="Wingdings" w:hAnsi="Wingdings" w:hint="default"/>
      </w:rPr>
    </w:lvl>
    <w:lvl w:ilvl="4" w:tplc="04090003" w:tentative="1">
      <w:start w:val="1"/>
      <w:numFmt w:val="bullet"/>
      <w:lvlText w:val=""/>
      <w:lvlJc w:val="left"/>
      <w:pPr>
        <w:tabs>
          <w:tab w:val="num" w:pos="2720"/>
        </w:tabs>
        <w:ind w:left="2720" w:hanging="400"/>
      </w:pPr>
      <w:rPr>
        <w:rFonts w:ascii="Wingdings" w:hAnsi="Wingdings" w:hint="default"/>
      </w:rPr>
    </w:lvl>
    <w:lvl w:ilvl="5" w:tplc="04090005" w:tentative="1">
      <w:start w:val="1"/>
      <w:numFmt w:val="bullet"/>
      <w:lvlText w:val=""/>
      <w:lvlJc w:val="left"/>
      <w:pPr>
        <w:tabs>
          <w:tab w:val="num" w:pos="3120"/>
        </w:tabs>
        <w:ind w:left="3120" w:hanging="400"/>
      </w:pPr>
      <w:rPr>
        <w:rFonts w:ascii="Wingdings" w:hAnsi="Wingdings" w:hint="default"/>
      </w:rPr>
    </w:lvl>
    <w:lvl w:ilvl="6" w:tplc="04090001" w:tentative="1">
      <w:start w:val="1"/>
      <w:numFmt w:val="bullet"/>
      <w:lvlText w:val=""/>
      <w:lvlJc w:val="left"/>
      <w:pPr>
        <w:tabs>
          <w:tab w:val="num" w:pos="3520"/>
        </w:tabs>
        <w:ind w:left="3520" w:hanging="400"/>
      </w:pPr>
      <w:rPr>
        <w:rFonts w:ascii="Wingdings" w:hAnsi="Wingdings" w:hint="default"/>
      </w:rPr>
    </w:lvl>
    <w:lvl w:ilvl="7" w:tplc="04090003" w:tentative="1">
      <w:start w:val="1"/>
      <w:numFmt w:val="bullet"/>
      <w:lvlText w:val=""/>
      <w:lvlJc w:val="left"/>
      <w:pPr>
        <w:tabs>
          <w:tab w:val="num" w:pos="3920"/>
        </w:tabs>
        <w:ind w:left="3920" w:hanging="400"/>
      </w:pPr>
      <w:rPr>
        <w:rFonts w:ascii="Wingdings" w:hAnsi="Wingdings" w:hint="default"/>
      </w:rPr>
    </w:lvl>
    <w:lvl w:ilvl="8" w:tplc="04090005" w:tentative="1">
      <w:start w:val="1"/>
      <w:numFmt w:val="bullet"/>
      <w:lvlText w:val=""/>
      <w:lvlJc w:val="left"/>
      <w:pPr>
        <w:tabs>
          <w:tab w:val="num" w:pos="4320"/>
        </w:tabs>
        <w:ind w:left="4320" w:hanging="400"/>
      </w:pPr>
      <w:rPr>
        <w:rFonts w:ascii="Wingdings" w:hAnsi="Wingdings" w:hint="default"/>
      </w:rPr>
    </w:lvl>
  </w:abstractNum>
  <w:abstractNum w:abstractNumId="13">
    <w:nsid w:val="61EB4644"/>
    <w:multiLevelType w:val="hybridMultilevel"/>
    <w:tmpl w:val="7F346934"/>
    <w:lvl w:ilvl="0" w:tplc="E10404E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BA45020"/>
    <w:multiLevelType w:val="hybridMultilevel"/>
    <w:tmpl w:val="5DC00170"/>
    <w:lvl w:ilvl="0" w:tplc="4496A7EA">
      <w:start w:val="4"/>
      <w:numFmt w:val="bullet"/>
      <w:lvlText w:val="-"/>
      <w:lvlJc w:val="left"/>
      <w:pPr>
        <w:tabs>
          <w:tab w:val="num" w:pos="760"/>
        </w:tabs>
        <w:ind w:left="760" w:hanging="360"/>
      </w:pPr>
      <w:rPr>
        <w:rFonts w:ascii="Times New Roman" w:eastAsia="Batang"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nsid w:val="6EED42DF"/>
    <w:multiLevelType w:val="hybridMultilevel"/>
    <w:tmpl w:val="660AFFD8"/>
    <w:lvl w:ilvl="0" w:tplc="6234FFF0">
      <w:numFmt w:val="bullet"/>
      <w:lvlText w:val="-"/>
      <w:lvlJc w:val="left"/>
      <w:pPr>
        <w:ind w:left="1401" w:hanging="360"/>
      </w:pPr>
      <w:rPr>
        <w:rFonts w:ascii="Cambria Math" w:eastAsiaTheme="minorEastAsia" w:hAnsi="Cambria Math" w:cs="Times New Roman" w:hint="default"/>
      </w:rPr>
    </w:lvl>
    <w:lvl w:ilvl="1" w:tplc="04090003" w:tentative="1">
      <w:start w:val="1"/>
      <w:numFmt w:val="bullet"/>
      <w:lvlText w:val=""/>
      <w:lvlJc w:val="left"/>
      <w:pPr>
        <w:ind w:left="1881" w:hanging="420"/>
      </w:pPr>
      <w:rPr>
        <w:rFonts w:ascii="Wingdings" w:hAnsi="Wingdings" w:hint="default"/>
      </w:rPr>
    </w:lvl>
    <w:lvl w:ilvl="2" w:tplc="04090005" w:tentative="1">
      <w:start w:val="1"/>
      <w:numFmt w:val="bullet"/>
      <w:lvlText w:val=""/>
      <w:lvlJc w:val="left"/>
      <w:pPr>
        <w:ind w:left="2301" w:hanging="420"/>
      </w:pPr>
      <w:rPr>
        <w:rFonts w:ascii="Wingdings" w:hAnsi="Wingdings" w:hint="default"/>
      </w:rPr>
    </w:lvl>
    <w:lvl w:ilvl="3" w:tplc="04090001" w:tentative="1">
      <w:start w:val="1"/>
      <w:numFmt w:val="bullet"/>
      <w:lvlText w:val=""/>
      <w:lvlJc w:val="left"/>
      <w:pPr>
        <w:ind w:left="2721" w:hanging="420"/>
      </w:pPr>
      <w:rPr>
        <w:rFonts w:ascii="Wingdings" w:hAnsi="Wingdings" w:hint="default"/>
      </w:rPr>
    </w:lvl>
    <w:lvl w:ilvl="4" w:tplc="04090003" w:tentative="1">
      <w:start w:val="1"/>
      <w:numFmt w:val="bullet"/>
      <w:lvlText w:val=""/>
      <w:lvlJc w:val="left"/>
      <w:pPr>
        <w:ind w:left="3141" w:hanging="420"/>
      </w:pPr>
      <w:rPr>
        <w:rFonts w:ascii="Wingdings" w:hAnsi="Wingdings" w:hint="default"/>
      </w:rPr>
    </w:lvl>
    <w:lvl w:ilvl="5" w:tplc="04090005" w:tentative="1">
      <w:start w:val="1"/>
      <w:numFmt w:val="bullet"/>
      <w:lvlText w:val=""/>
      <w:lvlJc w:val="left"/>
      <w:pPr>
        <w:ind w:left="3561" w:hanging="420"/>
      </w:pPr>
      <w:rPr>
        <w:rFonts w:ascii="Wingdings" w:hAnsi="Wingdings" w:hint="default"/>
      </w:rPr>
    </w:lvl>
    <w:lvl w:ilvl="6" w:tplc="04090001" w:tentative="1">
      <w:start w:val="1"/>
      <w:numFmt w:val="bullet"/>
      <w:lvlText w:val=""/>
      <w:lvlJc w:val="left"/>
      <w:pPr>
        <w:ind w:left="3981" w:hanging="420"/>
      </w:pPr>
      <w:rPr>
        <w:rFonts w:ascii="Wingdings" w:hAnsi="Wingdings" w:hint="default"/>
      </w:rPr>
    </w:lvl>
    <w:lvl w:ilvl="7" w:tplc="04090003" w:tentative="1">
      <w:start w:val="1"/>
      <w:numFmt w:val="bullet"/>
      <w:lvlText w:val=""/>
      <w:lvlJc w:val="left"/>
      <w:pPr>
        <w:ind w:left="4401" w:hanging="420"/>
      </w:pPr>
      <w:rPr>
        <w:rFonts w:ascii="Wingdings" w:hAnsi="Wingdings" w:hint="default"/>
      </w:rPr>
    </w:lvl>
    <w:lvl w:ilvl="8" w:tplc="04090005" w:tentative="1">
      <w:start w:val="1"/>
      <w:numFmt w:val="bullet"/>
      <w:lvlText w:val=""/>
      <w:lvlJc w:val="left"/>
      <w:pPr>
        <w:ind w:left="4821" w:hanging="420"/>
      </w:pPr>
      <w:rPr>
        <w:rFonts w:ascii="Wingdings" w:hAnsi="Wingdings" w:hint="default"/>
      </w:rPr>
    </w:lvl>
  </w:abstractNum>
  <w:abstractNum w:abstractNumId="16">
    <w:nsid w:val="6F415BF3"/>
    <w:multiLevelType w:val="hybridMultilevel"/>
    <w:tmpl w:val="830A88AC"/>
    <w:lvl w:ilvl="0" w:tplc="14928CDE">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5494A58"/>
    <w:multiLevelType w:val="hybridMultilevel"/>
    <w:tmpl w:val="CCF42B50"/>
    <w:lvl w:ilvl="0" w:tplc="F94ECD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A487EF8"/>
    <w:multiLevelType w:val="hybridMultilevel"/>
    <w:tmpl w:val="ABF6A988"/>
    <w:lvl w:ilvl="0" w:tplc="EEE69D9A">
      <w:numFmt w:val="bullet"/>
      <w:lvlText w:val=""/>
      <w:lvlJc w:val="left"/>
      <w:pPr>
        <w:tabs>
          <w:tab w:val="num" w:pos="1080"/>
        </w:tabs>
        <w:ind w:left="1080" w:hanging="360"/>
      </w:pPr>
      <w:rPr>
        <w:rFonts w:ascii="Wingdings" w:eastAsia="Batang" w:hAnsi="Wingdings" w:cs="Times New Roman" w:hint="default"/>
      </w:rPr>
    </w:lvl>
    <w:lvl w:ilvl="1" w:tplc="04090003" w:tentative="1">
      <w:start w:val="1"/>
      <w:numFmt w:val="bullet"/>
      <w:lvlText w:val=""/>
      <w:lvlJc w:val="left"/>
      <w:pPr>
        <w:tabs>
          <w:tab w:val="num" w:pos="1520"/>
        </w:tabs>
        <w:ind w:left="1520" w:hanging="400"/>
      </w:pPr>
      <w:rPr>
        <w:rFonts w:ascii="Wingdings" w:hAnsi="Wingdings" w:hint="default"/>
      </w:rPr>
    </w:lvl>
    <w:lvl w:ilvl="2" w:tplc="04090005" w:tentative="1">
      <w:start w:val="1"/>
      <w:numFmt w:val="bullet"/>
      <w:lvlText w:val=""/>
      <w:lvlJc w:val="left"/>
      <w:pPr>
        <w:tabs>
          <w:tab w:val="num" w:pos="1920"/>
        </w:tabs>
        <w:ind w:left="1920" w:hanging="400"/>
      </w:pPr>
      <w:rPr>
        <w:rFonts w:ascii="Wingdings" w:hAnsi="Wingdings" w:hint="default"/>
      </w:rPr>
    </w:lvl>
    <w:lvl w:ilvl="3" w:tplc="04090001" w:tentative="1">
      <w:start w:val="1"/>
      <w:numFmt w:val="bullet"/>
      <w:lvlText w:val=""/>
      <w:lvlJc w:val="left"/>
      <w:pPr>
        <w:tabs>
          <w:tab w:val="num" w:pos="2320"/>
        </w:tabs>
        <w:ind w:left="2320" w:hanging="400"/>
      </w:pPr>
      <w:rPr>
        <w:rFonts w:ascii="Wingdings" w:hAnsi="Wingdings" w:hint="default"/>
      </w:rPr>
    </w:lvl>
    <w:lvl w:ilvl="4" w:tplc="04090003" w:tentative="1">
      <w:start w:val="1"/>
      <w:numFmt w:val="bullet"/>
      <w:lvlText w:val=""/>
      <w:lvlJc w:val="left"/>
      <w:pPr>
        <w:tabs>
          <w:tab w:val="num" w:pos="2720"/>
        </w:tabs>
        <w:ind w:left="2720" w:hanging="400"/>
      </w:pPr>
      <w:rPr>
        <w:rFonts w:ascii="Wingdings" w:hAnsi="Wingdings" w:hint="default"/>
      </w:rPr>
    </w:lvl>
    <w:lvl w:ilvl="5" w:tplc="04090005" w:tentative="1">
      <w:start w:val="1"/>
      <w:numFmt w:val="bullet"/>
      <w:lvlText w:val=""/>
      <w:lvlJc w:val="left"/>
      <w:pPr>
        <w:tabs>
          <w:tab w:val="num" w:pos="3120"/>
        </w:tabs>
        <w:ind w:left="3120" w:hanging="400"/>
      </w:pPr>
      <w:rPr>
        <w:rFonts w:ascii="Wingdings" w:hAnsi="Wingdings" w:hint="default"/>
      </w:rPr>
    </w:lvl>
    <w:lvl w:ilvl="6" w:tplc="04090001" w:tentative="1">
      <w:start w:val="1"/>
      <w:numFmt w:val="bullet"/>
      <w:lvlText w:val=""/>
      <w:lvlJc w:val="left"/>
      <w:pPr>
        <w:tabs>
          <w:tab w:val="num" w:pos="3520"/>
        </w:tabs>
        <w:ind w:left="3520" w:hanging="400"/>
      </w:pPr>
      <w:rPr>
        <w:rFonts w:ascii="Wingdings" w:hAnsi="Wingdings" w:hint="default"/>
      </w:rPr>
    </w:lvl>
    <w:lvl w:ilvl="7" w:tplc="04090003" w:tentative="1">
      <w:start w:val="1"/>
      <w:numFmt w:val="bullet"/>
      <w:lvlText w:val=""/>
      <w:lvlJc w:val="left"/>
      <w:pPr>
        <w:tabs>
          <w:tab w:val="num" w:pos="3920"/>
        </w:tabs>
        <w:ind w:left="3920" w:hanging="400"/>
      </w:pPr>
      <w:rPr>
        <w:rFonts w:ascii="Wingdings" w:hAnsi="Wingdings" w:hint="default"/>
      </w:rPr>
    </w:lvl>
    <w:lvl w:ilvl="8" w:tplc="04090005" w:tentative="1">
      <w:start w:val="1"/>
      <w:numFmt w:val="bullet"/>
      <w:lvlText w:val=""/>
      <w:lvlJc w:val="left"/>
      <w:pPr>
        <w:tabs>
          <w:tab w:val="num" w:pos="4320"/>
        </w:tabs>
        <w:ind w:left="4320" w:hanging="400"/>
      </w:pPr>
      <w:rPr>
        <w:rFonts w:ascii="Wingdings" w:hAnsi="Wingdings" w:hint="default"/>
      </w:rPr>
    </w:lvl>
  </w:abstractNum>
  <w:num w:numId="1">
    <w:abstractNumId w:val="1"/>
  </w:num>
  <w:num w:numId="2">
    <w:abstractNumId w:val="18"/>
  </w:num>
  <w:num w:numId="3">
    <w:abstractNumId w:val="4"/>
  </w:num>
  <w:num w:numId="4">
    <w:abstractNumId w:val="12"/>
  </w:num>
  <w:num w:numId="5">
    <w:abstractNumId w:val="2"/>
  </w:num>
  <w:num w:numId="6">
    <w:abstractNumId w:val="14"/>
  </w:num>
  <w:num w:numId="7">
    <w:abstractNumId w:val="10"/>
  </w:num>
  <w:num w:numId="8">
    <w:abstractNumId w:val="9"/>
  </w:num>
  <w:num w:numId="9">
    <w:abstractNumId w:val="17"/>
  </w:num>
  <w:num w:numId="10">
    <w:abstractNumId w:val="11"/>
  </w:num>
  <w:num w:numId="11">
    <w:abstractNumId w:val="5"/>
  </w:num>
  <w:num w:numId="12">
    <w:abstractNumId w:val="3"/>
  </w:num>
  <w:num w:numId="13">
    <w:abstractNumId w:val="7"/>
  </w:num>
  <w:num w:numId="14">
    <w:abstractNumId w:val="8"/>
  </w:num>
  <w:num w:numId="15">
    <w:abstractNumId w:val="15"/>
  </w:num>
  <w:num w:numId="16">
    <w:abstractNumId w:val="16"/>
  </w:num>
  <w:num w:numId="17">
    <w:abstractNumId w:val="13"/>
  </w:num>
  <w:num w:numId="18">
    <w:abstractNumId w:val="6"/>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55298"/>
  </w:hdrShapeDefaults>
  <w:footnotePr>
    <w:footnote w:id="-1"/>
    <w:footnote w:id="0"/>
  </w:footnotePr>
  <w:endnotePr>
    <w:endnote w:id="-1"/>
    <w:endnote w:id="0"/>
  </w:endnotePr>
  <w:compat>
    <w:useFELayout/>
  </w:compat>
  <w:rsids>
    <w:rsidRoot w:val="00B7526E"/>
    <w:rsid w:val="00014D63"/>
    <w:rsid w:val="00014E76"/>
    <w:rsid w:val="00026DA9"/>
    <w:rsid w:val="000322D0"/>
    <w:rsid w:val="000355D8"/>
    <w:rsid w:val="00082648"/>
    <w:rsid w:val="000A563A"/>
    <w:rsid w:val="000C5C8B"/>
    <w:rsid w:val="000D1C2D"/>
    <w:rsid w:val="000F7E41"/>
    <w:rsid w:val="00121A97"/>
    <w:rsid w:val="001647C7"/>
    <w:rsid w:val="0016607B"/>
    <w:rsid w:val="001910F7"/>
    <w:rsid w:val="00191DCE"/>
    <w:rsid w:val="001A7F6E"/>
    <w:rsid w:val="00205578"/>
    <w:rsid w:val="00221B87"/>
    <w:rsid w:val="002453A6"/>
    <w:rsid w:val="00293EE0"/>
    <w:rsid w:val="002C1BBD"/>
    <w:rsid w:val="00300EDC"/>
    <w:rsid w:val="003054C3"/>
    <w:rsid w:val="00364D40"/>
    <w:rsid w:val="00392166"/>
    <w:rsid w:val="0039670C"/>
    <w:rsid w:val="00396E76"/>
    <w:rsid w:val="003A6ADA"/>
    <w:rsid w:val="003C03B5"/>
    <w:rsid w:val="003E2926"/>
    <w:rsid w:val="00401250"/>
    <w:rsid w:val="00401746"/>
    <w:rsid w:val="00417D30"/>
    <w:rsid w:val="0042102E"/>
    <w:rsid w:val="004210C7"/>
    <w:rsid w:val="00435D24"/>
    <w:rsid w:val="00463E79"/>
    <w:rsid w:val="004864B2"/>
    <w:rsid w:val="00486A4D"/>
    <w:rsid w:val="00497F58"/>
    <w:rsid w:val="004A2EED"/>
    <w:rsid w:val="004B1E0E"/>
    <w:rsid w:val="004B2868"/>
    <w:rsid w:val="004B4351"/>
    <w:rsid w:val="004B4C57"/>
    <w:rsid w:val="004E36E2"/>
    <w:rsid w:val="004E6C4E"/>
    <w:rsid w:val="004F1659"/>
    <w:rsid w:val="00500B3F"/>
    <w:rsid w:val="00505B8D"/>
    <w:rsid w:val="005079A8"/>
    <w:rsid w:val="00507DBE"/>
    <w:rsid w:val="00516DC4"/>
    <w:rsid w:val="00542F76"/>
    <w:rsid w:val="0059184A"/>
    <w:rsid w:val="005C62E8"/>
    <w:rsid w:val="006114B9"/>
    <w:rsid w:val="006162C6"/>
    <w:rsid w:val="00634EB1"/>
    <w:rsid w:val="00640D44"/>
    <w:rsid w:val="006479CB"/>
    <w:rsid w:val="00660C05"/>
    <w:rsid w:val="00666EBD"/>
    <w:rsid w:val="00675BED"/>
    <w:rsid w:val="00691477"/>
    <w:rsid w:val="006A49F3"/>
    <w:rsid w:val="006B2E82"/>
    <w:rsid w:val="006C487A"/>
    <w:rsid w:val="006F61D7"/>
    <w:rsid w:val="00715ED9"/>
    <w:rsid w:val="007234AF"/>
    <w:rsid w:val="00752708"/>
    <w:rsid w:val="00781ABC"/>
    <w:rsid w:val="007A3865"/>
    <w:rsid w:val="007A43FA"/>
    <w:rsid w:val="007A4C17"/>
    <w:rsid w:val="0080092E"/>
    <w:rsid w:val="00807B56"/>
    <w:rsid w:val="00834B1D"/>
    <w:rsid w:val="0087314F"/>
    <w:rsid w:val="00885CE2"/>
    <w:rsid w:val="008956D1"/>
    <w:rsid w:val="008A48CC"/>
    <w:rsid w:val="008B2A54"/>
    <w:rsid w:val="008C1D4D"/>
    <w:rsid w:val="008C24E8"/>
    <w:rsid w:val="008C2F67"/>
    <w:rsid w:val="008D0057"/>
    <w:rsid w:val="009017E7"/>
    <w:rsid w:val="0091366D"/>
    <w:rsid w:val="0093434D"/>
    <w:rsid w:val="00935509"/>
    <w:rsid w:val="00942622"/>
    <w:rsid w:val="00952233"/>
    <w:rsid w:val="009655CA"/>
    <w:rsid w:val="009A5488"/>
    <w:rsid w:val="009C2DA9"/>
    <w:rsid w:val="009C63CD"/>
    <w:rsid w:val="00A62FF1"/>
    <w:rsid w:val="00A776D9"/>
    <w:rsid w:val="00AA6715"/>
    <w:rsid w:val="00AF10AE"/>
    <w:rsid w:val="00B077D4"/>
    <w:rsid w:val="00B12226"/>
    <w:rsid w:val="00B579BE"/>
    <w:rsid w:val="00B7526E"/>
    <w:rsid w:val="00B76B7A"/>
    <w:rsid w:val="00BD3972"/>
    <w:rsid w:val="00C067CF"/>
    <w:rsid w:val="00C233ED"/>
    <w:rsid w:val="00C52763"/>
    <w:rsid w:val="00C572DA"/>
    <w:rsid w:val="00C96F79"/>
    <w:rsid w:val="00CA0B55"/>
    <w:rsid w:val="00CA2B44"/>
    <w:rsid w:val="00CD1F75"/>
    <w:rsid w:val="00D00FA3"/>
    <w:rsid w:val="00D01847"/>
    <w:rsid w:val="00D019FE"/>
    <w:rsid w:val="00D272D5"/>
    <w:rsid w:val="00D37D0A"/>
    <w:rsid w:val="00D4144F"/>
    <w:rsid w:val="00D50A9D"/>
    <w:rsid w:val="00D977E2"/>
    <w:rsid w:val="00E07CDC"/>
    <w:rsid w:val="00E225C3"/>
    <w:rsid w:val="00E22BB8"/>
    <w:rsid w:val="00E26543"/>
    <w:rsid w:val="00E36950"/>
    <w:rsid w:val="00E41663"/>
    <w:rsid w:val="00E615BC"/>
    <w:rsid w:val="00E62D78"/>
    <w:rsid w:val="00E90C04"/>
    <w:rsid w:val="00EA3BEA"/>
    <w:rsid w:val="00EC75A5"/>
    <w:rsid w:val="00ED0981"/>
    <w:rsid w:val="00ED7DB6"/>
    <w:rsid w:val="00EE261E"/>
    <w:rsid w:val="00F12B6A"/>
    <w:rsid w:val="00F226A7"/>
    <w:rsid w:val="00F30497"/>
    <w:rsid w:val="00F32DB8"/>
    <w:rsid w:val="00F54292"/>
    <w:rsid w:val="00F87F08"/>
    <w:rsid w:val="00F9614C"/>
    <w:rsid w:val="00F97685"/>
    <w:rsid w:val="00FF2B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87A"/>
    <w:rPr>
      <w:sz w:val="24"/>
      <w:szCs w:val="24"/>
    </w:rPr>
  </w:style>
  <w:style w:type="paragraph" w:styleId="3">
    <w:name w:val="heading 3"/>
    <w:basedOn w:val="a"/>
    <w:link w:val="3Char"/>
    <w:uiPriority w:val="9"/>
    <w:qFormat/>
    <w:rsid w:val="00505B8D"/>
    <w:pPr>
      <w:spacing w:before="100" w:beforeAutospacing="1" w:after="100" w:afterAutospacing="1"/>
      <w:outlineLvl w:val="2"/>
    </w:pPr>
    <w:rPr>
      <w:rFonts w:ascii="宋体" w:eastAsia="宋体" w:hAnsi="宋体" w:cs="宋体"/>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6C487A"/>
    <w:rPr>
      <w:sz w:val="28"/>
      <w:szCs w:val="28"/>
    </w:rPr>
  </w:style>
  <w:style w:type="paragraph" w:styleId="a4">
    <w:name w:val="header"/>
    <w:basedOn w:val="a"/>
    <w:link w:val="Char"/>
    <w:uiPriority w:val="99"/>
    <w:semiHidden/>
    <w:unhideWhenUsed/>
    <w:rsid w:val="00634E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634EB1"/>
    <w:rPr>
      <w:sz w:val="18"/>
      <w:szCs w:val="18"/>
    </w:rPr>
  </w:style>
  <w:style w:type="paragraph" w:styleId="a5">
    <w:name w:val="footer"/>
    <w:basedOn w:val="a"/>
    <w:link w:val="Char0"/>
    <w:uiPriority w:val="99"/>
    <w:unhideWhenUsed/>
    <w:rsid w:val="00634EB1"/>
    <w:pPr>
      <w:tabs>
        <w:tab w:val="center" w:pos="4153"/>
        <w:tab w:val="right" w:pos="8306"/>
      </w:tabs>
      <w:snapToGrid w:val="0"/>
    </w:pPr>
    <w:rPr>
      <w:sz w:val="18"/>
      <w:szCs w:val="18"/>
    </w:rPr>
  </w:style>
  <w:style w:type="character" w:customStyle="1" w:styleId="Char0">
    <w:name w:val="页脚 Char"/>
    <w:basedOn w:val="a0"/>
    <w:link w:val="a5"/>
    <w:uiPriority w:val="99"/>
    <w:rsid w:val="00634EB1"/>
    <w:rPr>
      <w:sz w:val="18"/>
      <w:szCs w:val="18"/>
    </w:rPr>
  </w:style>
  <w:style w:type="paragraph" w:styleId="a6">
    <w:name w:val="Balloon Text"/>
    <w:basedOn w:val="a"/>
    <w:link w:val="Char1"/>
    <w:uiPriority w:val="99"/>
    <w:semiHidden/>
    <w:unhideWhenUsed/>
    <w:rsid w:val="00D50A9D"/>
    <w:rPr>
      <w:sz w:val="18"/>
      <w:szCs w:val="18"/>
    </w:rPr>
  </w:style>
  <w:style w:type="character" w:customStyle="1" w:styleId="Char1">
    <w:name w:val="批注框文本 Char"/>
    <w:basedOn w:val="a0"/>
    <w:link w:val="a6"/>
    <w:uiPriority w:val="99"/>
    <w:semiHidden/>
    <w:rsid w:val="00D50A9D"/>
    <w:rPr>
      <w:sz w:val="18"/>
      <w:szCs w:val="18"/>
    </w:rPr>
  </w:style>
  <w:style w:type="paragraph" w:styleId="a7">
    <w:name w:val="List Paragraph"/>
    <w:basedOn w:val="a"/>
    <w:link w:val="Char2"/>
    <w:uiPriority w:val="34"/>
    <w:qFormat/>
    <w:rsid w:val="006B2E82"/>
    <w:pPr>
      <w:ind w:firstLineChars="200" w:firstLine="420"/>
    </w:pPr>
  </w:style>
  <w:style w:type="character" w:styleId="a8">
    <w:name w:val="Placeholder Text"/>
    <w:basedOn w:val="a0"/>
    <w:uiPriority w:val="99"/>
    <w:semiHidden/>
    <w:rsid w:val="004E36E2"/>
    <w:rPr>
      <w:color w:val="808080"/>
    </w:rPr>
  </w:style>
  <w:style w:type="character" w:customStyle="1" w:styleId="Char2">
    <w:name w:val="列出段落 Char"/>
    <w:basedOn w:val="a0"/>
    <w:link w:val="a7"/>
    <w:uiPriority w:val="34"/>
    <w:rsid w:val="00082648"/>
    <w:rPr>
      <w:sz w:val="24"/>
      <w:szCs w:val="24"/>
    </w:rPr>
  </w:style>
  <w:style w:type="character" w:customStyle="1" w:styleId="3Char">
    <w:name w:val="标题 3 Char"/>
    <w:basedOn w:val="a0"/>
    <w:link w:val="3"/>
    <w:uiPriority w:val="9"/>
    <w:rsid w:val="00505B8D"/>
    <w:rPr>
      <w:rFonts w:ascii="宋体" w:eastAsia="宋体" w:hAnsi="宋体" w:cs="宋体"/>
      <w:b/>
      <w:bCs/>
      <w:sz w:val="27"/>
      <w:szCs w:val="27"/>
    </w:rPr>
  </w:style>
  <w:style w:type="character" w:styleId="a9">
    <w:name w:val="Strong"/>
    <w:basedOn w:val="a0"/>
    <w:uiPriority w:val="22"/>
    <w:qFormat/>
    <w:rsid w:val="00505B8D"/>
    <w:rPr>
      <w:b/>
      <w:bCs/>
    </w:rPr>
  </w:style>
  <w:style w:type="paragraph" w:styleId="aa">
    <w:name w:val="Normal (Web)"/>
    <w:basedOn w:val="a"/>
    <w:uiPriority w:val="99"/>
    <w:unhideWhenUsed/>
    <w:rsid w:val="00505B8D"/>
    <w:rPr>
      <w:rFonts w:eastAsia="宋体"/>
    </w:rPr>
  </w:style>
  <w:style w:type="character" w:styleId="ab">
    <w:name w:val="Emphasis"/>
    <w:basedOn w:val="a0"/>
    <w:uiPriority w:val="20"/>
    <w:qFormat/>
    <w:rsid w:val="00505B8D"/>
    <w:rPr>
      <w:i/>
      <w:iCs/>
    </w:rPr>
  </w:style>
  <w:style w:type="character" w:customStyle="1" w:styleId="math">
    <w:name w:val="math"/>
    <w:basedOn w:val="a0"/>
    <w:rsid w:val="00505B8D"/>
    <w:rPr>
      <w:vanish w:val="0"/>
      <w:webHidden w:val="0"/>
      <w:specVanish w:val="0"/>
    </w:rPr>
  </w:style>
  <w:style w:type="character" w:customStyle="1" w:styleId="munderover">
    <w:name w:val="munderover"/>
    <w:basedOn w:val="a0"/>
    <w:rsid w:val="00505B8D"/>
    <w:rPr>
      <w:vanish w:val="0"/>
      <w:webHidden w:val="0"/>
      <w:specVanish w:val="0"/>
    </w:rPr>
  </w:style>
  <w:style w:type="character" w:customStyle="1" w:styleId="mi">
    <w:name w:val="mi"/>
    <w:basedOn w:val="a0"/>
    <w:rsid w:val="00505B8D"/>
    <w:rPr>
      <w:vanish w:val="0"/>
      <w:webHidden w:val="0"/>
      <w:specVanish w:val="0"/>
    </w:rPr>
  </w:style>
  <w:style w:type="character" w:customStyle="1" w:styleId="mo">
    <w:name w:val="mo"/>
    <w:basedOn w:val="a0"/>
    <w:rsid w:val="00505B8D"/>
    <w:rPr>
      <w:vanish w:val="0"/>
      <w:webHidden w:val="0"/>
      <w:specVanish w:val="0"/>
    </w:rPr>
  </w:style>
  <w:style w:type="character" w:customStyle="1" w:styleId="mn">
    <w:name w:val="mn"/>
    <w:basedOn w:val="a0"/>
    <w:rsid w:val="00505B8D"/>
    <w:rPr>
      <w:vanish w:val="0"/>
      <w:webHidden w:val="0"/>
      <w:specVanish w:val="0"/>
    </w:rPr>
  </w:style>
  <w:style w:type="character" w:customStyle="1" w:styleId="mfrac">
    <w:name w:val="mfrac"/>
    <w:basedOn w:val="a0"/>
    <w:rsid w:val="00505B8D"/>
    <w:rPr>
      <w:vanish w:val="0"/>
      <w:webHidden w:val="0"/>
      <w:specVanish w:val="0"/>
    </w:rPr>
  </w:style>
  <w:style w:type="character" w:customStyle="1" w:styleId="msqrt">
    <w:name w:val="msqrt"/>
    <w:basedOn w:val="a0"/>
    <w:rsid w:val="00505B8D"/>
    <w:rPr>
      <w:vanish w:val="0"/>
      <w:webHidden w:val="0"/>
      <w:specVanish w:val="0"/>
    </w:rPr>
  </w:style>
  <w:style w:type="character" w:styleId="ac">
    <w:name w:val="Hyperlink"/>
    <w:basedOn w:val="a0"/>
    <w:uiPriority w:val="99"/>
    <w:unhideWhenUsed/>
    <w:rsid w:val="00505B8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oleObject" Target="embeddings/oleObject7.bin"/><Relationship Id="rId42" Type="http://schemas.openxmlformats.org/officeDocument/2006/relationships/image" Target="media/image16.wmf"/><Relationship Id="rId63" Type="http://schemas.openxmlformats.org/officeDocument/2006/relationships/oleObject" Target="embeddings/oleObject35.bin"/><Relationship Id="rId84" Type="http://schemas.openxmlformats.org/officeDocument/2006/relationships/image" Target="media/image32.png"/><Relationship Id="rId138" Type="http://schemas.openxmlformats.org/officeDocument/2006/relationships/image" Target="media/image60.wmf"/><Relationship Id="rId159" Type="http://schemas.openxmlformats.org/officeDocument/2006/relationships/image" Target="media/image72.wmf"/><Relationship Id="rId170" Type="http://schemas.openxmlformats.org/officeDocument/2006/relationships/image" Target="media/image77.wmf"/><Relationship Id="rId191" Type="http://schemas.openxmlformats.org/officeDocument/2006/relationships/oleObject" Target="embeddings/oleObject98.bin"/><Relationship Id="rId205" Type="http://schemas.openxmlformats.org/officeDocument/2006/relationships/image" Target="media/image93.png"/><Relationship Id="rId226" Type="http://schemas.openxmlformats.org/officeDocument/2006/relationships/image" Target="media/image104.wmf"/><Relationship Id="rId247" Type="http://schemas.openxmlformats.org/officeDocument/2006/relationships/oleObject" Target="embeddings/oleObject127.bin"/><Relationship Id="rId107" Type="http://schemas.openxmlformats.org/officeDocument/2006/relationships/oleObject" Target="embeddings/oleObject56.bin"/><Relationship Id="rId11" Type="http://schemas.openxmlformats.org/officeDocument/2006/relationships/oleObject" Target="embeddings/oleObject2.bin"/><Relationship Id="rId32" Type="http://schemas.openxmlformats.org/officeDocument/2006/relationships/oleObject" Target="embeddings/oleObject14.bin"/><Relationship Id="rId53" Type="http://schemas.openxmlformats.org/officeDocument/2006/relationships/oleObject" Target="embeddings/oleObject28.bin"/><Relationship Id="rId74" Type="http://schemas.openxmlformats.org/officeDocument/2006/relationships/oleObject" Target="embeddings/oleObject40.bin"/><Relationship Id="rId128" Type="http://schemas.openxmlformats.org/officeDocument/2006/relationships/oleObject" Target="embeddings/oleObject66.bin"/><Relationship Id="rId149" Type="http://schemas.openxmlformats.org/officeDocument/2006/relationships/oleObject" Target="embeddings/oleObject76.bin"/><Relationship Id="rId5" Type="http://schemas.openxmlformats.org/officeDocument/2006/relationships/webSettings" Target="webSettings.xml"/><Relationship Id="rId95" Type="http://schemas.openxmlformats.org/officeDocument/2006/relationships/oleObject" Target="embeddings/oleObject50.bin"/><Relationship Id="rId160" Type="http://schemas.openxmlformats.org/officeDocument/2006/relationships/oleObject" Target="embeddings/oleObject81.bin"/><Relationship Id="rId181" Type="http://schemas.openxmlformats.org/officeDocument/2006/relationships/image" Target="media/image82.wmf"/><Relationship Id="rId216" Type="http://schemas.openxmlformats.org/officeDocument/2006/relationships/image" Target="media/image99.wmf"/><Relationship Id="rId237" Type="http://schemas.openxmlformats.org/officeDocument/2006/relationships/oleObject" Target="embeddings/oleObject121.bin"/><Relationship Id="rId22" Type="http://schemas.openxmlformats.org/officeDocument/2006/relationships/image" Target="media/image8.wmf"/><Relationship Id="rId43" Type="http://schemas.openxmlformats.org/officeDocument/2006/relationships/oleObject" Target="embeddings/oleObject20.bin"/><Relationship Id="rId64" Type="http://schemas.openxmlformats.org/officeDocument/2006/relationships/image" Target="media/image22.wmf"/><Relationship Id="rId118" Type="http://schemas.openxmlformats.org/officeDocument/2006/relationships/image" Target="media/image50.wmf"/><Relationship Id="rId139" Type="http://schemas.openxmlformats.org/officeDocument/2006/relationships/oleObject" Target="embeddings/oleObject72.bin"/><Relationship Id="rId85" Type="http://schemas.openxmlformats.org/officeDocument/2006/relationships/image" Target="media/image33.wmf"/><Relationship Id="rId150" Type="http://schemas.openxmlformats.org/officeDocument/2006/relationships/image" Target="media/image67.wmf"/><Relationship Id="rId171" Type="http://schemas.openxmlformats.org/officeDocument/2006/relationships/oleObject" Target="embeddings/oleObject87.bin"/><Relationship Id="rId192" Type="http://schemas.openxmlformats.org/officeDocument/2006/relationships/image" Target="media/image87.wmf"/><Relationship Id="rId206" Type="http://schemas.openxmlformats.org/officeDocument/2006/relationships/image" Target="media/image94.wmf"/><Relationship Id="rId227" Type="http://schemas.openxmlformats.org/officeDocument/2006/relationships/oleObject" Target="embeddings/oleObject116.bin"/><Relationship Id="rId248" Type="http://schemas.openxmlformats.org/officeDocument/2006/relationships/image" Target="media/image114.wmf"/><Relationship Id="rId12" Type="http://schemas.openxmlformats.org/officeDocument/2006/relationships/image" Target="media/image3.wmf"/><Relationship Id="rId33" Type="http://schemas.openxmlformats.org/officeDocument/2006/relationships/oleObject" Target="embeddings/oleObject15.bin"/><Relationship Id="rId108" Type="http://schemas.openxmlformats.org/officeDocument/2006/relationships/image" Target="media/image45.wmf"/><Relationship Id="rId129" Type="http://schemas.openxmlformats.org/officeDocument/2006/relationships/image" Target="media/image56.wmf"/><Relationship Id="rId54" Type="http://schemas.openxmlformats.org/officeDocument/2006/relationships/image" Target="media/image19.wmf"/><Relationship Id="rId70" Type="http://schemas.openxmlformats.org/officeDocument/2006/relationships/oleObject" Target="embeddings/oleObject38.bin"/><Relationship Id="rId75" Type="http://schemas.openxmlformats.org/officeDocument/2006/relationships/image" Target="media/image28.wmf"/><Relationship Id="rId91" Type="http://schemas.openxmlformats.org/officeDocument/2006/relationships/image" Target="media/image36.gif"/><Relationship Id="rId96" Type="http://schemas.openxmlformats.org/officeDocument/2006/relationships/image" Target="media/image39.wmf"/><Relationship Id="rId140" Type="http://schemas.openxmlformats.org/officeDocument/2006/relationships/image" Target="media/image61.wmf"/><Relationship Id="rId145" Type="http://schemas.openxmlformats.org/officeDocument/2006/relationships/oleObject" Target="embeddings/oleObject74.bin"/><Relationship Id="rId161" Type="http://schemas.openxmlformats.org/officeDocument/2006/relationships/image" Target="media/image73.wmf"/><Relationship Id="rId166" Type="http://schemas.openxmlformats.org/officeDocument/2006/relationships/image" Target="media/image75.wmf"/><Relationship Id="rId182" Type="http://schemas.openxmlformats.org/officeDocument/2006/relationships/oleObject" Target="embeddings/oleObject93.bin"/><Relationship Id="rId187" Type="http://schemas.openxmlformats.org/officeDocument/2006/relationships/oleObject" Target="embeddings/oleObject96.bin"/><Relationship Id="rId217" Type="http://schemas.openxmlformats.org/officeDocument/2006/relationships/oleObject" Target="embeddings/oleObject111.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7.wmf"/><Relationship Id="rId233" Type="http://schemas.openxmlformats.org/officeDocument/2006/relationships/oleObject" Target="embeddings/oleObject119.bin"/><Relationship Id="rId238" Type="http://schemas.openxmlformats.org/officeDocument/2006/relationships/image" Target="media/image110.wmf"/><Relationship Id="rId23" Type="http://schemas.openxmlformats.org/officeDocument/2006/relationships/oleObject" Target="embeddings/oleObject8.bin"/><Relationship Id="rId28" Type="http://schemas.openxmlformats.org/officeDocument/2006/relationships/image" Target="media/image10.wmf"/><Relationship Id="rId49" Type="http://schemas.openxmlformats.org/officeDocument/2006/relationships/image" Target="media/image17.wmf"/><Relationship Id="rId114" Type="http://schemas.openxmlformats.org/officeDocument/2006/relationships/image" Target="media/image48.wmf"/><Relationship Id="rId119" Type="http://schemas.openxmlformats.org/officeDocument/2006/relationships/oleObject" Target="embeddings/oleObject62.bin"/><Relationship Id="rId44" Type="http://schemas.openxmlformats.org/officeDocument/2006/relationships/oleObject" Target="embeddings/oleObject21.bin"/><Relationship Id="rId60" Type="http://schemas.openxmlformats.org/officeDocument/2006/relationships/image" Target="media/image21.wmf"/><Relationship Id="rId65" Type="http://schemas.openxmlformats.org/officeDocument/2006/relationships/oleObject" Target="embeddings/oleObject36.bin"/><Relationship Id="rId81" Type="http://schemas.openxmlformats.org/officeDocument/2006/relationships/oleObject" Target="embeddings/oleObject44.bin"/><Relationship Id="rId86" Type="http://schemas.openxmlformats.org/officeDocument/2006/relationships/oleObject" Target="embeddings/oleObject46.bin"/><Relationship Id="rId130" Type="http://schemas.openxmlformats.org/officeDocument/2006/relationships/oleObject" Target="embeddings/oleObject67.bin"/><Relationship Id="rId135" Type="http://schemas.openxmlformats.org/officeDocument/2006/relationships/image" Target="media/image59.wmf"/><Relationship Id="rId151" Type="http://schemas.openxmlformats.org/officeDocument/2006/relationships/oleObject" Target="embeddings/oleObject77.bin"/><Relationship Id="rId156" Type="http://schemas.openxmlformats.org/officeDocument/2006/relationships/image" Target="media/image70.wmf"/><Relationship Id="rId177" Type="http://schemas.openxmlformats.org/officeDocument/2006/relationships/oleObject" Target="embeddings/oleObject90.bin"/><Relationship Id="rId198" Type="http://schemas.openxmlformats.org/officeDocument/2006/relationships/image" Target="media/image90.wmf"/><Relationship Id="rId172" Type="http://schemas.openxmlformats.org/officeDocument/2006/relationships/image" Target="media/image78.wmf"/><Relationship Id="rId193" Type="http://schemas.openxmlformats.org/officeDocument/2006/relationships/oleObject" Target="embeddings/oleObject99.bin"/><Relationship Id="rId202" Type="http://schemas.openxmlformats.org/officeDocument/2006/relationships/oleObject" Target="embeddings/oleObject104.bin"/><Relationship Id="rId207" Type="http://schemas.openxmlformats.org/officeDocument/2006/relationships/oleObject" Target="embeddings/oleObject106.bin"/><Relationship Id="rId223" Type="http://schemas.openxmlformats.org/officeDocument/2006/relationships/oleObject" Target="embeddings/oleObject114.bin"/><Relationship Id="rId228" Type="http://schemas.openxmlformats.org/officeDocument/2006/relationships/image" Target="media/image105.wmf"/><Relationship Id="rId244" Type="http://schemas.openxmlformats.org/officeDocument/2006/relationships/image" Target="media/image113.wmf"/><Relationship Id="rId249" Type="http://schemas.openxmlformats.org/officeDocument/2006/relationships/oleObject" Target="embeddings/oleObject128.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8.bin"/><Relationship Id="rId109" Type="http://schemas.openxmlformats.org/officeDocument/2006/relationships/oleObject" Target="embeddings/oleObject57.bin"/><Relationship Id="rId34" Type="http://schemas.openxmlformats.org/officeDocument/2006/relationships/image" Target="media/image12.wmf"/><Relationship Id="rId50" Type="http://schemas.openxmlformats.org/officeDocument/2006/relationships/oleObject" Target="embeddings/oleObject26.bin"/><Relationship Id="rId55" Type="http://schemas.openxmlformats.org/officeDocument/2006/relationships/oleObject" Target="embeddings/oleObject29.bin"/><Relationship Id="rId76" Type="http://schemas.openxmlformats.org/officeDocument/2006/relationships/oleObject" Target="embeddings/oleObject41.bin"/><Relationship Id="rId97" Type="http://schemas.openxmlformats.org/officeDocument/2006/relationships/oleObject" Target="embeddings/oleObject51.bin"/><Relationship Id="rId104" Type="http://schemas.openxmlformats.org/officeDocument/2006/relationships/image" Target="media/image43.wmf"/><Relationship Id="rId120" Type="http://schemas.openxmlformats.org/officeDocument/2006/relationships/image" Target="media/image51.png"/><Relationship Id="rId125" Type="http://schemas.openxmlformats.org/officeDocument/2006/relationships/image" Target="media/image54.wmf"/><Relationship Id="rId141" Type="http://schemas.openxmlformats.org/officeDocument/2006/relationships/oleObject" Target="embeddings/oleObject73.bin"/><Relationship Id="rId146" Type="http://schemas.openxmlformats.org/officeDocument/2006/relationships/image" Target="media/image65.wmf"/><Relationship Id="rId167" Type="http://schemas.openxmlformats.org/officeDocument/2006/relationships/oleObject" Target="embeddings/oleObject85.bin"/><Relationship Id="rId188" Type="http://schemas.openxmlformats.org/officeDocument/2006/relationships/image" Target="media/image85.wmf"/><Relationship Id="rId7" Type="http://schemas.openxmlformats.org/officeDocument/2006/relationships/endnotes" Target="endnotes.xml"/><Relationship Id="rId71" Type="http://schemas.openxmlformats.org/officeDocument/2006/relationships/image" Target="media/image26.wmf"/><Relationship Id="rId92" Type="http://schemas.openxmlformats.org/officeDocument/2006/relationships/image" Target="media/image37.wmf"/><Relationship Id="rId162" Type="http://schemas.openxmlformats.org/officeDocument/2006/relationships/oleObject" Target="embeddings/oleObject82.bin"/><Relationship Id="rId183" Type="http://schemas.openxmlformats.org/officeDocument/2006/relationships/oleObject" Target="embeddings/oleObject94.bin"/><Relationship Id="rId213" Type="http://schemas.openxmlformats.org/officeDocument/2006/relationships/oleObject" Target="embeddings/oleObject109.bin"/><Relationship Id="rId218" Type="http://schemas.openxmlformats.org/officeDocument/2006/relationships/image" Target="media/image100.wmf"/><Relationship Id="rId234" Type="http://schemas.openxmlformats.org/officeDocument/2006/relationships/image" Target="media/image108.wmf"/><Relationship Id="rId239" Type="http://schemas.openxmlformats.org/officeDocument/2006/relationships/oleObject" Target="embeddings/oleObject122.bin"/><Relationship Id="rId2" Type="http://schemas.openxmlformats.org/officeDocument/2006/relationships/numbering" Target="numbering.xml"/><Relationship Id="rId29" Type="http://schemas.openxmlformats.org/officeDocument/2006/relationships/oleObject" Target="embeddings/oleObject12.bin"/><Relationship Id="rId250" Type="http://schemas.openxmlformats.org/officeDocument/2006/relationships/oleObject" Target="embeddings/oleObject129.bin"/><Relationship Id="rId24" Type="http://schemas.openxmlformats.org/officeDocument/2006/relationships/image" Target="media/image9.wmf"/><Relationship Id="rId40" Type="http://schemas.openxmlformats.org/officeDocument/2006/relationships/image" Target="media/image15.wmf"/><Relationship Id="rId45" Type="http://schemas.openxmlformats.org/officeDocument/2006/relationships/oleObject" Target="embeddings/oleObject22.bin"/><Relationship Id="rId66" Type="http://schemas.openxmlformats.org/officeDocument/2006/relationships/image" Target="media/image23.png"/><Relationship Id="rId87" Type="http://schemas.openxmlformats.org/officeDocument/2006/relationships/image" Target="media/image34.wmf"/><Relationship Id="rId110" Type="http://schemas.openxmlformats.org/officeDocument/2006/relationships/image" Target="media/image46.wmf"/><Relationship Id="rId115" Type="http://schemas.openxmlformats.org/officeDocument/2006/relationships/oleObject" Target="embeddings/oleObject60.bin"/><Relationship Id="rId131" Type="http://schemas.openxmlformats.org/officeDocument/2006/relationships/image" Target="media/image57.wmf"/><Relationship Id="rId136" Type="http://schemas.openxmlformats.org/officeDocument/2006/relationships/oleObject" Target="embeddings/oleObject70.bin"/><Relationship Id="rId157" Type="http://schemas.openxmlformats.org/officeDocument/2006/relationships/oleObject" Target="embeddings/oleObject80.bin"/><Relationship Id="rId178" Type="http://schemas.openxmlformats.org/officeDocument/2006/relationships/image" Target="media/image81.wmf"/><Relationship Id="rId61" Type="http://schemas.openxmlformats.org/officeDocument/2006/relationships/oleObject" Target="embeddings/oleObject33.bin"/><Relationship Id="rId82" Type="http://schemas.openxmlformats.org/officeDocument/2006/relationships/image" Target="media/image31.wmf"/><Relationship Id="rId152" Type="http://schemas.openxmlformats.org/officeDocument/2006/relationships/image" Target="media/image68.wmf"/><Relationship Id="rId173" Type="http://schemas.openxmlformats.org/officeDocument/2006/relationships/oleObject" Target="embeddings/oleObject88.bin"/><Relationship Id="rId194" Type="http://schemas.openxmlformats.org/officeDocument/2006/relationships/image" Target="media/image88.wmf"/><Relationship Id="rId199" Type="http://schemas.openxmlformats.org/officeDocument/2006/relationships/oleObject" Target="embeddings/oleObject102.bin"/><Relationship Id="rId203" Type="http://schemas.openxmlformats.org/officeDocument/2006/relationships/image" Target="media/image92.wmf"/><Relationship Id="rId208" Type="http://schemas.openxmlformats.org/officeDocument/2006/relationships/image" Target="media/image95.wmf"/><Relationship Id="rId229" Type="http://schemas.openxmlformats.org/officeDocument/2006/relationships/oleObject" Target="embeddings/oleObject117.bin"/><Relationship Id="rId19" Type="http://schemas.openxmlformats.org/officeDocument/2006/relationships/oleObject" Target="embeddings/oleObject6.bin"/><Relationship Id="rId224" Type="http://schemas.openxmlformats.org/officeDocument/2006/relationships/image" Target="media/image103.wmf"/><Relationship Id="rId240" Type="http://schemas.openxmlformats.org/officeDocument/2006/relationships/image" Target="media/image111.wmf"/><Relationship Id="rId245" Type="http://schemas.openxmlformats.org/officeDocument/2006/relationships/oleObject" Target="embeddings/oleObject125.bin"/><Relationship Id="rId14" Type="http://schemas.openxmlformats.org/officeDocument/2006/relationships/image" Target="media/image4.wmf"/><Relationship Id="rId30" Type="http://schemas.openxmlformats.org/officeDocument/2006/relationships/image" Target="media/image11.wmf"/><Relationship Id="rId35" Type="http://schemas.openxmlformats.org/officeDocument/2006/relationships/oleObject" Target="embeddings/oleObject16.bin"/><Relationship Id="rId56" Type="http://schemas.openxmlformats.org/officeDocument/2006/relationships/oleObject" Target="embeddings/oleObject30.bin"/><Relationship Id="rId77" Type="http://schemas.openxmlformats.org/officeDocument/2006/relationships/image" Target="media/image29.wmf"/><Relationship Id="rId100" Type="http://schemas.openxmlformats.org/officeDocument/2006/relationships/image" Target="media/image41.wmf"/><Relationship Id="rId105" Type="http://schemas.openxmlformats.org/officeDocument/2006/relationships/oleObject" Target="embeddings/oleObject55.bin"/><Relationship Id="rId126" Type="http://schemas.openxmlformats.org/officeDocument/2006/relationships/oleObject" Target="embeddings/oleObject65.bin"/><Relationship Id="rId147" Type="http://schemas.openxmlformats.org/officeDocument/2006/relationships/oleObject" Target="embeddings/oleObject75.bin"/><Relationship Id="rId168" Type="http://schemas.openxmlformats.org/officeDocument/2006/relationships/image" Target="media/image76.wmf"/><Relationship Id="rId8" Type="http://schemas.openxmlformats.org/officeDocument/2006/relationships/image" Target="media/image1.wmf"/><Relationship Id="rId51" Type="http://schemas.openxmlformats.org/officeDocument/2006/relationships/image" Target="media/image18.wmf"/><Relationship Id="rId72" Type="http://schemas.openxmlformats.org/officeDocument/2006/relationships/oleObject" Target="embeddings/oleObject39.bin"/><Relationship Id="rId93" Type="http://schemas.openxmlformats.org/officeDocument/2006/relationships/oleObject" Target="embeddings/oleObject49.bin"/><Relationship Id="rId98" Type="http://schemas.openxmlformats.org/officeDocument/2006/relationships/image" Target="media/image40.wmf"/><Relationship Id="rId121" Type="http://schemas.openxmlformats.org/officeDocument/2006/relationships/image" Target="media/image52.wmf"/><Relationship Id="rId142" Type="http://schemas.openxmlformats.org/officeDocument/2006/relationships/image" Target="media/image62.png"/><Relationship Id="rId163" Type="http://schemas.openxmlformats.org/officeDocument/2006/relationships/image" Target="media/image74.wmf"/><Relationship Id="rId184" Type="http://schemas.openxmlformats.org/officeDocument/2006/relationships/image" Target="media/image83.wmf"/><Relationship Id="rId189" Type="http://schemas.openxmlformats.org/officeDocument/2006/relationships/oleObject" Target="embeddings/oleObject97.bin"/><Relationship Id="rId219" Type="http://schemas.openxmlformats.org/officeDocument/2006/relationships/oleObject" Target="embeddings/oleObject112.bin"/><Relationship Id="rId3" Type="http://schemas.openxmlformats.org/officeDocument/2006/relationships/styles" Target="styles.xml"/><Relationship Id="rId214" Type="http://schemas.openxmlformats.org/officeDocument/2006/relationships/image" Target="media/image98.wmf"/><Relationship Id="rId230" Type="http://schemas.openxmlformats.org/officeDocument/2006/relationships/image" Target="media/image106.wmf"/><Relationship Id="rId235" Type="http://schemas.openxmlformats.org/officeDocument/2006/relationships/oleObject" Target="embeddings/oleObject120.bin"/><Relationship Id="rId251" Type="http://schemas.openxmlformats.org/officeDocument/2006/relationships/footer" Target="footer1.xml"/><Relationship Id="rId25" Type="http://schemas.openxmlformats.org/officeDocument/2006/relationships/oleObject" Target="embeddings/oleObject9.bin"/><Relationship Id="rId46" Type="http://schemas.openxmlformats.org/officeDocument/2006/relationships/oleObject" Target="embeddings/oleObject23.bin"/><Relationship Id="rId67" Type="http://schemas.openxmlformats.org/officeDocument/2006/relationships/image" Target="media/image24.wmf"/><Relationship Id="rId116" Type="http://schemas.openxmlformats.org/officeDocument/2006/relationships/image" Target="media/image49.wmf"/><Relationship Id="rId137" Type="http://schemas.openxmlformats.org/officeDocument/2006/relationships/oleObject" Target="embeddings/oleObject71.bin"/><Relationship Id="rId158" Type="http://schemas.openxmlformats.org/officeDocument/2006/relationships/image" Target="media/image71.gif"/><Relationship Id="rId20" Type="http://schemas.openxmlformats.org/officeDocument/2006/relationships/image" Target="media/image7.wmf"/><Relationship Id="rId41" Type="http://schemas.openxmlformats.org/officeDocument/2006/relationships/oleObject" Target="embeddings/oleObject19.bin"/><Relationship Id="rId62" Type="http://schemas.openxmlformats.org/officeDocument/2006/relationships/oleObject" Target="embeddings/oleObject34.bin"/><Relationship Id="rId83" Type="http://schemas.openxmlformats.org/officeDocument/2006/relationships/oleObject" Target="embeddings/oleObject45.bin"/><Relationship Id="rId88" Type="http://schemas.openxmlformats.org/officeDocument/2006/relationships/oleObject" Target="embeddings/oleObject47.bin"/><Relationship Id="rId111" Type="http://schemas.openxmlformats.org/officeDocument/2006/relationships/oleObject" Target="embeddings/oleObject58.bin"/><Relationship Id="rId132" Type="http://schemas.openxmlformats.org/officeDocument/2006/relationships/oleObject" Target="embeddings/oleObject68.bin"/><Relationship Id="rId153" Type="http://schemas.openxmlformats.org/officeDocument/2006/relationships/oleObject" Target="embeddings/oleObject78.bin"/><Relationship Id="rId174" Type="http://schemas.openxmlformats.org/officeDocument/2006/relationships/image" Target="media/image79.wmf"/><Relationship Id="rId179" Type="http://schemas.openxmlformats.org/officeDocument/2006/relationships/oleObject" Target="embeddings/oleObject91.bin"/><Relationship Id="rId195" Type="http://schemas.openxmlformats.org/officeDocument/2006/relationships/oleObject" Target="embeddings/oleObject100.bin"/><Relationship Id="rId209" Type="http://schemas.openxmlformats.org/officeDocument/2006/relationships/oleObject" Target="embeddings/oleObject107.bin"/><Relationship Id="rId190" Type="http://schemas.openxmlformats.org/officeDocument/2006/relationships/image" Target="media/image86.wmf"/><Relationship Id="rId204" Type="http://schemas.openxmlformats.org/officeDocument/2006/relationships/oleObject" Target="embeddings/oleObject105.bin"/><Relationship Id="rId220" Type="http://schemas.openxmlformats.org/officeDocument/2006/relationships/image" Target="media/image101.wmf"/><Relationship Id="rId225" Type="http://schemas.openxmlformats.org/officeDocument/2006/relationships/oleObject" Target="embeddings/oleObject115.bin"/><Relationship Id="rId241" Type="http://schemas.openxmlformats.org/officeDocument/2006/relationships/oleObject" Target="embeddings/oleObject123.bin"/><Relationship Id="rId246" Type="http://schemas.openxmlformats.org/officeDocument/2006/relationships/oleObject" Target="embeddings/oleObject126.bin"/><Relationship Id="rId15" Type="http://schemas.openxmlformats.org/officeDocument/2006/relationships/oleObject" Target="embeddings/oleObject4.bin"/><Relationship Id="rId36" Type="http://schemas.openxmlformats.org/officeDocument/2006/relationships/image" Target="media/image13.wmf"/><Relationship Id="rId57" Type="http://schemas.openxmlformats.org/officeDocument/2006/relationships/image" Target="media/image20.wmf"/><Relationship Id="rId106" Type="http://schemas.openxmlformats.org/officeDocument/2006/relationships/image" Target="media/image44.wmf"/><Relationship Id="rId127" Type="http://schemas.openxmlformats.org/officeDocument/2006/relationships/image" Target="media/image55.wmf"/><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oleObject" Target="embeddings/oleObject27.bin"/><Relationship Id="rId73" Type="http://schemas.openxmlformats.org/officeDocument/2006/relationships/image" Target="media/image27.wmf"/><Relationship Id="rId78" Type="http://schemas.openxmlformats.org/officeDocument/2006/relationships/oleObject" Target="embeddings/oleObject42.bin"/><Relationship Id="rId94" Type="http://schemas.openxmlformats.org/officeDocument/2006/relationships/image" Target="media/image38.wmf"/><Relationship Id="rId99" Type="http://schemas.openxmlformats.org/officeDocument/2006/relationships/oleObject" Target="embeddings/oleObject52.bin"/><Relationship Id="rId101" Type="http://schemas.openxmlformats.org/officeDocument/2006/relationships/oleObject" Target="embeddings/oleObject53.bin"/><Relationship Id="rId122" Type="http://schemas.openxmlformats.org/officeDocument/2006/relationships/oleObject" Target="embeddings/oleObject63.bin"/><Relationship Id="rId143" Type="http://schemas.openxmlformats.org/officeDocument/2006/relationships/image" Target="media/image63.png"/><Relationship Id="rId148" Type="http://schemas.openxmlformats.org/officeDocument/2006/relationships/image" Target="media/image66.wmf"/><Relationship Id="rId164" Type="http://schemas.openxmlformats.org/officeDocument/2006/relationships/oleObject" Target="embeddings/oleObject83.bin"/><Relationship Id="rId169" Type="http://schemas.openxmlformats.org/officeDocument/2006/relationships/oleObject" Target="embeddings/oleObject86.bin"/><Relationship Id="rId185" Type="http://schemas.openxmlformats.org/officeDocument/2006/relationships/oleObject" Target="embeddings/oleObject95.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2.bin"/><Relationship Id="rId210" Type="http://schemas.openxmlformats.org/officeDocument/2006/relationships/image" Target="media/image96.wmf"/><Relationship Id="rId215" Type="http://schemas.openxmlformats.org/officeDocument/2006/relationships/oleObject" Target="embeddings/oleObject110.bin"/><Relationship Id="rId236" Type="http://schemas.openxmlformats.org/officeDocument/2006/relationships/image" Target="media/image109.wmf"/><Relationship Id="rId26" Type="http://schemas.openxmlformats.org/officeDocument/2006/relationships/oleObject" Target="embeddings/oleObject10.bin"/><Relationship Id="rId231" Type="http://schemas.openxmlformats.org/officeDocument/2006/relationships/oleObject" Target="embeddings/oleObject118.bin"/><Relationship Id="rId252" Type="http://schemas.openxmlformats.org/officeDocument/2006/relationships/fontTable" Target="fontTable.xml"/><Relationship Id="rId47" Type="http://schemas.openxmlformats.org/officeDocument/2006/relationships/oleObject" Target="embeddings/oleObject24.bin"/><Relationship Id="rId68" Type="http://schemas.openxmlformats.org/officeDocument/2006/relationships/oleObject" Target="embeddings/oleObject37.bin"/><Relationship Id="rId89" Type="http://schemas.openxmlformats.org/officeDocument/2006/relationships/image" Target="media/image35.wmf"/><Relationship Id="rId112" Type="http://schemas.openxmlformats.org/officeDocument/2006/relationships/image" Target="media/image47.wmf"/><Relationship Id="rId133" Type="http://schemas.openxmlformats.org/officeDocument/2006/relationships/image" Target="media/image58.wmf"/><Relationship Id="rId154" Type="http://schemas.openxmlformats.org/officeDocument/2006/relationships/image" Target="media/image69.wmf"/><Relationship Id="rId175" Type="http://schemas.openxmlformats.org/officeDocument/2006/relationships/oleObject" Target="embeddings/oleObject89.bin"/><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image" Target="media/image5.wmf"/><Relationship Id="rId221" Type="http://schemas.openxmlformats.org/officeDocument/2006/relationships/oleObject" Target="embeddings/oleObject113.bin"/><Relationship Id="rId242" Type="http://schemas.openxmlformats.org/officeDocument/2006/relationships/image" Target="media/image112.wmf"/><Relationship Id="rId37" Type="http://schemas.openxmlformats.org/officeDocument/2006/relationships/oleObject" Target="embeddings/oleObject17.bin"/><Relationship Id="rId58" Type="http://schemas.openxmlformats.org/officeDocument/2006/relationships/oleObject" Target="embeddings/oleObject31.bin"/><Relationship Id="rId79" Type="http://schemas.openxmlformats.org/officeDocument/2006/relationships/image" Target="media/image30.wmf"/><Relationship Id="rId102" Type="http://schemas.openxmlformats.org/officeDocument/2006/relationships/image" Target="media/image42.wmf"/><Relationship Id="rId123" Type="http://schemas.openxmlformats.org/officeDocument/2006/relationships/image" Target="media/image53.wmf"/><Relationship Id="rId144" Type="http://schemas.openxmlformats.org/officeDocument/2006/relationships/image" Target="media/image64.wmf"/><Relationship Id="rId90" Type="http://schemas.openxmlformats.org/officeDocument/2006/relationships/oleObject" Target="embeddings/oleObject48.bin"/><Relationship Id="rId165" Type="http://schemas.openxmlformats.org/officeDocument/2006/relationships/oleObject" Target="embeddings/oleObject84.bin"/><Relationship Id="rId186" Type="http://schemas.openxmlformats.org/officeDocument/2006/relationships/image" Target="media/image84.wmf"/><Relationship Id="rId211" Type="http://schemas.openxmlformats.org/officeDocument/2006/relationships/oleObject" Target="embeddings/oleObject108.bin"/><Relationship Id="rId232" Type="http://schemas.openxmlformats.org/officeDocument/2006/relationships/image" Target="media/image107.wmf"/><Relationship Id="rId253" Type="http://schemas.openxmlformats.org/officeDocument/2006/relationships/theme" Target="theme/theme1.xml"/><Relationship Id="rId27" Type="http://schemas.openxmlformats.org/officeDocument/2006/relationships/oleObject" Target="embeddings/oleObject11.bin"/><Relationship Id="rId48" Type="http://schemas.openxmlformats.org/officeDocument/2006/relationships/oleObject" Target="embeddings/oleObject25.bin"/><Relationship Id="rId69" Type="http://schemas.openxmlformats.org/officeDocument/2006/relationships/image" Target="media/image25.wmf"/><Relationship Id="rId113" Type="http://schemas.openxmlformats.org/officeDocument/2006/relationships/oleObject" Target="embeddings/oleObject59.bin"/><Relationship Id="rId134" Type="http://schemas.openxmlformats.org/officeDocument/2006/relationships/oleObject" Target="embeddings/oleObject69.bin"/><Relationship Id="rId80" Type="http://schemas.openxmlformats.org/officeDocument/2006/relationships/oleObject" Target="embeddings/oleObject43.bin"/><Relationship Id="rId155" Type="http://schemas.openxmlformats.org/officeDocument/2006/relationships/oleObject" Target="embeddings/oleObject79.bin"/><Relationship Id="rId176" Type="http://schemas.openxmlformats.org/officeDocument/2006/relationships/image" Target="media/image80.wmf"/><Relationship Id="rId197" Type="http://schemas.openxmlformats.org/officeDocument/2006/relationships/oleObject" Target="embeddings/oleObject101.bin"/><Relationship Id="rId201" Type="http://schemas.openxmlformats.org/officeDocument/2006/relationships/oleObject" Target="embeddings/oleObject103.bin"/><Relationship Id="rId222" Type="http://schemas.openxmlformats.org/officeDocument/2006/relationships/image" Target="media/image102.wmf"/><Relationship Id="rId243" Type="http://schemas.openxmlformats.org/officeDocument/2006/relationships/oleObject" Target="embeddings/oleObject124.bin"/><Relationship Id="rId17" Type="http://schemas.openxmlformats.org/officeDocument/2006/relationships/oleObject" Target="embeddings/oleObject5.bin"/><Relationship Id="rId38" Type="http://schemas.openxmlformats.org/officeDocument/2006/relationships/image" Target="media/image14.wmf"/><Relationship Id="rId59" Type="http://schemas.openxmlformats.org/officeDocument/2006/relationships/oleObject" Target="embeddings/oleObject32.bin"/><Relationship Id="rId103" Type="http://schemas.openxmlformats.org/officeDocument/2006/relationships/oleObject" Target="embeddings/oleObject54.bin"/><Relationship Id="rId124" Type="http://schemas.openxmlformats.org/officeDocument/2006/relationships/oleObject" Target="embeddings/oleObject6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E456A2-70CC-4114-ACC2-257F2E295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3009</Words>
  <Characters>17153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AMS 572 Lecture Notes</vt:lpstr>
    </vt:vector>
  </TitlesOfParts>
  <Company>ams</Company>
  <LinksUpToDate>false</LinksUpToDate>
  <CharactersWithSpaces>20122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 572 Lecture Notes</dc:title>
  <dc:creator>Eric</dc:creator>
  <cp:lastModifiedBy>zhuhongtao</cp:lastModifiedBy>
  <cp:revision>7</cp:revision>
  <cp:lastPrinted>2013-04-09T15:13:00Z</cp:lastPrinted>
  <dcterms:created xsi:type="dcterms:W3CDTF">2014-09-04T11:29:00Z</dcterms:created>
  <dcterms:modified xsi:type="dcterms:W3CDTF">2014-09-04T11:39:00Z</dcterms:modified>
</cp:coreProperties>
</file>